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44"/>
          <w:szCs w:val="44"/>
        </w:rPr>
      </w:pPr>
    </w:p>
    <w:p w:rsidR="00AB5E2C" w:rsidRDefault="00AB5E2C" w:rsidP="00AB5E2C">
      <w:pPr>
        <w:pStyle w:val="Szvegtrzs2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Gyöngyös Város Egészségügyi Fejlesztési Koncepciójának Cselekvési Programja </w:t>
      </w:r>
    </w:p>
    <w:p w:rsidR="00AB5E2C" w:rsidRDefault="005F300A" w:rsidP="00AB5E2C">
      <w:pPr>
        <w:pStyle w:val="Szvegtrzs2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2015</w:t>
      </w:r>
      <w:r w:rsidR="002E399E">
        <w:rPr>
          <w:b/>
          <w:sz w:val="44"/>
          <w:szCs w:val="44"/>
        </w:rPr>
        <w:t>-</w:t>
      </w:r>
      <w:r w:rsidR="004667CD">
        <w:rPr>
          <w:b/>
          <w:sz w:val="44"/>
          <w:szCs w:val="44"/>
        </w:rPr>
        <w:t xml:space="preserve">től </w:t>
      </w:r>
      <w:r w:rsidR="002E399E">
        <w:rPr>
          <w:b/>
          <w:sz w:val="44"/>
          <w:szCs w:val="44"/>
        </w:rPr>
        <w:t>2019</w:t>
      </w:r>
      <w:r w:rsidR="00AB5E2C">
        <w:rPr>
          <w:b/>
          <w:sz w:val="44"/>
          <w:szCs w:val="44"/>
        </w:rPr>
        <w:t>-ig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Tartalom: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Egészséges életmód programjai</w:t>
      </w:r>
    </w:p>
    <w:p w:rsidR="00AB5E2C" w:rsidRDefault="00AB5E2C" w:rsidP="00AB5E2C">
      <w:pPr>
        <w:pStyle w:val="Szvegtrzs21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Egészséget támogató társadalmi környezet kialakítása</w:t>
      </w:r>
    </w:p>
    <w:p w:rsidR="00AB5E2C" w:rsidRDefault="00AB5E2C" w:rsidP="00AB5E2C">
      <w:pPr>
        <w:pStyle w:val="Szvegtrzs21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Környezet egészségügyi programok</w:t>
      </w:r>
    </w:p>
    <w:p w:rsidR="00AB5E2C" w:rsidRDefault="00AB5E2C" w:rsidP="00AB5E2C">
      <w:pPr>
        <w:pStyle w:val="Szvegtrzs21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Az elkerülhető halálozások, megbetegedések megelőzése</w:t>
      </w:r>
    </w:p>
    <w:p w:rsidR="00AB5E2C" w:rsidRDefault="00AB5E2C" w:rsidP="00AB5E2C">
      <w:pPr>
        <w:pStyle w:val="Szvegtrzs21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Szűrővizsgálatok</w:t>
      </w:r>
    </w:p>
    <w:p w:rsidR="00AB5E2C" w:rsidRDefault="00117D2A" w:rsidP="00AB5E2C">
      <w:pPr>
        <w:pStyle w:val="Szvegtrzs21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Alapellátó rendszer </w:t>
      </w:r>
      <w:r w:rsidR="00AB5E2C">
        <w:rPr>
          <w:b/>
          <w:sz w:val="28"/>
          <w:szCs w:val="28"/>
        </w:rPr>
        <w:t>fejlesztése az egészségi állapot javítása érdekében</w:t>
      </w:r>
    </w:p>
    <w:p w:rsidR="00AB5E2C" w:rsidRDefault="00AB5E2C" w:rsidP="00AB5E2C">
      <w:pPr>
        <w:pStyle w:val="Szvegtrzs21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Kórház fejlesztési tervei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8120B0" w:rsidRDefault="008120B0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Kidolgozásban részt vettek:</w:t>
      </w:r>
    </w:p>
    <w:p w:rsidR="000E4EDF" w:rsidRDefault="000E4EDF" w:rsidP="00AB5E2C">
      <w:pPr>
        <w:pStyle w:val="Szvegtrzs21"/>
        <w:rPr>
          <w:b/>
          <w:sz w:val="28"/>
          <w:szCs w:val="28"/>
        </w:rPr>
      </w:pPr>
    </w:p>
    <w:p w:rsidR="000E4EDF" w:rsidRDefault="000E4EDF" w:rsidP="000E4EDF">
      <w:pPr>
        <w:numPr>
          <w:ilvl w:val="0"/>
          <w:numId w:val="16"/>
        </w:numPr>
        <w:suppressAutoHyphens w:val="0"/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Önkormányzati Képviselők</w:t>
      </w:r>
    </w:p>
    <w:p w:rsidR="000E4EDF" w:rsidRDefault="000E4EDF" w:rsidP="000E4EDF">
      <w:pPr>
        <w:numPr>
          <w:ilvl w:val="0"/>
          <w:numId w:val="16"/>
        </w:numPr>
        <w:suppressAutoHyphens w:val="0"/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Egészségügyi Tanácsnok</w:t>
      </w:r>
    </w:p>
    <w:p w:rsidR="00533BF1" w:rsidRDefault="00533BF1" w:rsidP="000E4EDF">
      <w:pPr>
        <w:numPr>
          <w:ilvl w:val="0"/>
          <w:numId w:val="16"/>
        </w:numPr>
        <w:suppressAutoHyphens w:val="0"/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Egészségügyi, Szociál</w:t>
      </w:r>
      <w:r w:rsidR="00032D40">
        <w:rPr>
          <w:rFonts w:ascii="Arial" w:hAnsi="Arial"/>
        </w:rPr>
        <w:t>is és Lakásügyi Bizottság tagjai</w:t>
      </w:r>
    </w:p>
    <w:p w:rsidR="000E4EDF" w:rsidRDefault="000E4EDF" w:rsidP="000E4EDF">
      <w:pPr>
        <w:numPr>
          <w:ilvl w:val="0"/>
          <w:numId w:val="16"/>
        </w:numPr>
        <w:suppressAutoHyphens w:val="0"/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Népegészségügyi Intézet </w:t>
      </w:r>
    </w:p>
    <w:p w:rsidR="000E4EDF" w:rsidRDefault="000E4EDF" w:rsidP="000E4EDF">
      <w:pPr>
        <w:numPr>
          <w:ilvl w:val="0"/>
          <w:numId w:val="16"/>
        </w:numPr>
        <w:suppressAutoHyphens w:val="0"/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Bugát Pál Kórház </w:t>
      </w:r>
    </w:p>
    <w:p w:rsidR="000E4EDF" w:rsidRDefault="000E4EDF" w:rsidP="000E4EDF">
      <w:pPr>
        <w:numPr>
          <w:ilvl w:val="0"/>
          <w:numId w:val="16"/>
        </w:numPr>
        <w:suppressAutoHyphens w:val="0"/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Kistérségi Humán Szolgáltató Központ</w:t>
      </w:r>
    </w:p>
    <w:p w:rsidR="000E4EDF" w:rsidRDefault="000E4EDF" w:rsidP="000E4EDF">
      <w:pPr>
        <w:numPr>
          <w:ilvl w:val="0"/>
          <w:numId w:val="16"/>
        </w:numPr>
        <w:suppressAutoHyphens w:val="0"/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Önkormány</w:t>
      </w:r>
      <w:r w:rsidR="00032D40">
        <w:rPr>
          <w:rFonts w:ascii="Arial" w:hAnsi="Arial"/>
        </w:rPr>
        <w:t>zati Intézményvezetők (Bölcsőde</w:t>
      </w:r>
      <w:r>
        <w:rPr>
          <w:rFonts w:ascii="Arial" w:hAnsi="Arial"/>
        </w:rPr>
        <w:t>vezetők</w:t>
      </w:r>
      <w:r w:rsidR="00533BF1">
        <w:rPr>
          <w:rFonts w:ascii="Arial" w:hAnsi="Arial"/>
        </w:rPr>
        <w:t>, Óvodavezető</w:t>
      </w:r>
      <w:r w:rsidR="00A53B32">
        <w:rPr>
          <w:rFonts w:ascii="Arial" w:hAnsi="Arial"/>
        </w:rPr>
        <w:t>, Gyöngyök</w:t>
      </w:r>
      <w:r w:rsidR="002E1F24">
        <w:rPr>
          <w:rFonts w:ascii="Arial" w:hAnsi="Arial"/>
        </w:rPr>
        <w:t xml:space="preserve"> vezetője</w:t>
      </w:r>
      <w:r>
        <w:rPr>
          <w:rFonts w:ascii="Arial" w:hAnsi="Arial"/>
        </w:rPr>
        <w:t>)</w:t>
      </w:r>
    </w:p>
    <w:p w:rsidR="000E4EDF" w:rsidRDefault="00533BF1" w:rsidP="000E4EDF">
      <w:pPr>
        <w:numPr>
          <w:ilvl w:val="0"/>
          <w:numId w:val="16"/>
        </w:numPr>
        <w:suppressAutoHyphens w:val="0"/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Nemzetiségi</w:t>
      </w:r>
      <w:r w:rsidR="000E4EDF">
        <w:rPr>
          <w:rFonts w:ascii="Arial" w:hAnsi="Arial"/>
        </w:rPr>
        <w:t xml:space="preserve"> Önkormányzatok</w:t>
      </w:r>
    </w:p>
    <w:p w:rsidR="000E4EDF" w:rsidRDefault="000E4EDF" w:rsidP="000E4EDF">
      <w:pPr>
        <w:numPr>
          <w:ilvl w:val="0"/>
          <w:numId w:val="16"/>
        </w:numPr>
        <w:suppressAutoHyphens w:val="0"/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Felnőtt Háziorvosi </w:t>
      </w:r>
      <w:r w:rsidR="0070646A">
        <w:rPr>
          <w:rFonts w:ascii="Arial" w:hAnsi="Arial"/>
        </w:rPr>
        <w:t>képviselő</w:t>
      </w:r>
    </w:p>
    <w:p w:rsidR="000E4EDF" w:rsidRDefault="000E4EDF" w:rsidP="000E4EDF">
      <w:pPr>
        <w:numPr>
          <w:ilvl w:val="0"/>
          <w:numId w:val="16"/>
        </w:numPr>
        <w:suppressAutoHyphens w:val="0"/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 xml:space="preserve">Gyermek háziorvosi </w:t>
      </w:r>
      <w:r w:rsidR="0070646A">
        <w:rPr>
          <w:rFonts w:ascii="Arial" w:hAnsi="Arial"/>
        </w:rPr>
        <w:t>képviselő</w:t>
      </w:r>
    </w:p>
    <w:p w:rsidR="000E4EDF" w:rsidRDefault="0070646A" w:rsidP="000E4EDF">
      <w:pPr>
        <w:numPr>
          <w:ilvl w:val="0"/>
          <w:numId w:val="16"/>
        </w:numPr>
        <w:suppressAutoHyphens w:val="0"/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Fogorvosi képviselő</w:t>
      </w:r>
    </w:p>
    <w:p w:rsidR="000E4EDF" w:rsidRDefault="000E4EDF" w:rsidP="000E4EDF">
      <w:pPr>
        <w:numPr>
          <w:ilvl w:val="0"/>
          <w:numId w:val="16"/>
        </w:numPr>
        <w:suppressAutoHyphens w:val="0"/>
        <w:spacing w:line="360" w:lineRule="auto"/>
        <w:ind w:left="357" w:hanging="357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Főállatorvos</w:t>
      </w:r>
      <w:proofErr w:type="spellEnd"/>
    </w:p>
    <w:p w:rsidR="000E4EDF" w:rsidRDefault="004667CD" w:rsidP="000E4EDF">
      <w:pPr>
        <w:numPr>
          <w:ilvl w:val="0"/>
          <w:numId w:val="16"/>
        </w:numPr>
        <w:suppressAutoHyphens w:val="0"/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V</w:t>
      </w:r>
      <w:r w:rsidR="000E4EDF">
        <w:rPr>
          <w:rFonts w:ascii="Arial" w:hAnsi="Arial"/>
        </w:rPr>
        <w:t>árosban működő egészségügyi feladatokat ellátó, azt segítő társadalmi-karitatív szervezetek</w:t>
      </w:r>
    </w:p>
    <w:p w:rsidR="000E4EDF" w:rsidRDefault="000E4EDF" w:rsidP="000E4EDF">
      <w:pPr>
        <w:numPr>
          <w:ilvl w:val="0"/>
          <w:numId w:val="16"/>
        </w:numPr>
        <w:suppressAutoHyphens w:val="0"/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Egészségügyi Kerekasztal</w:t>
      </w:r>
    </w:p>
    <w:p w:rsidR="000E4EDF" w:rsidRPr="004667CD" w:rsidRDefault="000E4EDF" w:rsidP="000E4EDF">
      <w:pPr>
        <w:numPr>
          <w:ilvl w:val="0"/>
          <w:numId w:val="16"/>
        </w:numPr>
        <w:suppressAutoHyphens w:val="0"/>
        <w:spacing w:line="360" w:lineRule="auto"/>
        <w:ind w:left="357" w:hanging="357"/>
        <w:jc w:val="both"/>
        <w:rPr>
          <w:rFonts w:ascii="Arial" w:hAnsi="Arial"/>
        </w:rPr>
      </w:pPr>
      <w:r>
        <w:rPr>
          <w:rFonts w:ascii="Arial" w:hAnsi="Arial"/>
        </w:rPr>
        <w:t>Polgármesteri Hivatal szakigazgatóságai:</w:t>
      </w:r>
    </w:p>
    <w:p w:rsidR="000E4EDF" w:rsidRDefault="000E4EDF" w:rsidP="000E4EDF">
      <w:pPr>
        <w:numPr>
          <w:ilvl w:val="0"/>
          <w:numId w:val="17"/>
        </w:numPr>
        <w:tabs>
          <w:tab w:val="clear" w:pos="360"/>
          <w:tab w:val="num" w:pos="720"/>
        </w:tabs>
        <w:suppressAutoHyphens w:val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Közigazgatási és Intézményirányítási Igazgatóság</w:t>
      </w:r>
    </w:p>
    <w:p w:rsidR="000E4EDF" w:rsidRDefault="000E4EDF" w:rsidP="000E4EDF">
      <w:pPr>
        <w:numPr>
          <w:ilvl w:val="0"/>
          <w:numId w:val="17"/>
        </w:numPr>
        <w:tabs>
          <w:tab w:val="clear" w:pos="360"/>
          <w:tab w:val="num" w:pos="720"/>
        </w:tabs>
        <w:suppressAutoHyphens w:val="0"/>
        <w:ind w:left="720"/>
        <w:jc w:val="both"/>
        <w:rPr>
          <w:rFonts w:ascii="Arial" w:hAnsi="Arial"/>
        </w:rPr>
      </w:pPr>
      <w:r>
        <w:rPr>
          <w:rFonts w:ascii="Arial" w:hAnsi="Arial"/>
        </w:rPr>
        <w:t>Város</w:t>
      </w:r>
      <w:r w:rsidR="004667CD">
        <w:rPr>
          <w:rFonts w:ascii="Arial" w:hAnsi="Arial"/>
        </w:rPr>
        <w:t>fejlesztési és Város</w:t>
      </w:r>
      <w:r>
        <w:rPr>
          <w:rFonts w:ascii="Arial" w:hAnsi="Arial"/>
        </w:rPr>
        <w:t>üzemeltetési Igazgatóság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6F397C" w:rsidRDefault="006F397C" w:rsidP="00AB5E2C">
      <w:pPr>
        <w:pStyle w:val="Szvegtrzs21"/>
        <w:rPr>
          <w:b/>
          <w:sz w:val="28"/>
          <w:szCs w:val="28"/>
        </w:rPr>
      </w:pPr>
    </w:p>
    <w:p w:rsidR="006F397C" w:rsidRDefault="006F397C" w:rsidP="00AB5E2C">
      <w:pPr>
        <w:pStyle w:val="Szvegtrzs21"/>
        <w:rPr>
          <w:b/>
          <w:sz w:val="28"/>
          <w:szCs w:val="28"/>
        </w:rPr>
      </w:pPr>
    </w:p>
    <w:p w:rsidR="006F397C" w:rsidRDefault="006F397C" w:rsidP="00AB5E2C">
      <w:pPr>
        <w:pStyle w:val="Szvegtrzs21"/>
        <w:rPr>
          <w:b/>
          <w:sz w:val="28"/>
          <w:szCs w:val="28"/>
        </w:rPr>
      </w:pPr>
    </w:p>
    <w:p w:rsidR="006F397C" w:rsidRDefault="006F397C" w:rsidP="00AB5E2C">
      <w:pPr>
        <w:pStyle w:val="Szvegtrzs21"/>
        <w:rPr>
          <w:b/>
          <w:sz w:val="28"/>
          <w:szCs w:val="28"/>
        </w:rPr>
      </w:pPr>
    </w:p>
    <w:p w:rsidR="006F397C" w:rsidRDefault="006F397C" w:rsidP="00AB5E2C">
      <w:pPr>
        <w:pStyle w:val="Szvegtrzs21"/>
        <w:rPr>
          <w:b/>
          <w:sz w:val="28"/>
          <w:szCs w:val="28"/>
        </w:rPr>
      </w:pPr>
    </w:p>
    <w:p w:rsidR="006F397C" w:rsidRDefault="006F397C" w:rsidP="00AB5E2C">
      <w:pPr>
        <w:pStyle w:val="Szvegtrzs21"/>
        <w:rPr>
          <w:b/>
          <w:sz w:val="28"/>
          <w:szCs w:val="28"/>
        </w:rPr>
      </w:pPr>
    </w:p>
    <w:p w:rsidR="006F397C" w:rsidRDefault="006F397C" w:rsidP="00AB5E2C">
      <w:pPr>
        <w:pStyle w:val="Szvegtrzs21"/>
        <w:rPr>
          <w:b/>
          <w:sz w:val="28"/>
          <w:szCs w:val="28"/>
        </w:rPr>
      </w:pPr>
    </w:p>
    <w:p w:rsidR="006F397C" w:rsidRDefault="006F397C" w:rsidP="00AB5E2C">
      <w:pPr>
        <w:pStyle w:val="Szvegtrzs21"/>
        <w:rPr>
          <w:b/>
          <w:sz w:val="28"/>
          <w:szCs w:val="28"/>
        </w:rPr>
      </w:pPr>
    </w:p>
    <w:p w:rsidR="006F397C" w:rsidRDefault="006F397C" w:rsidP="00AB5E2C">
      <w:pPr>
        <w:pStyle w:val="Szvegtrzs21"/>
        <w:rPr>
          <w:b/>
          <w:sz w:val="28"/>
          <w:szCs w:val="28"/>
        </w:rPr>
      </w:pPr>
    </w:p>
    <w:p w:rsidR="006F397C" w:rsidRDefault="006F397C" w:rsidP="00AB5E2C">
      <w:pPr>
        <w:pStyle w:val="Szvegtrzs21"/>
        <w:rPr>
          <w:b/>
          <w:sz w:val="28"/>
          <w:szCs w:val="28"/>
        </w:rPr>
      </w:pPr>
    </w:p>
    <w:p w:rsidR="006F397C" w:rsidRDefault="006F397C" w:rsidP="00AB5E2C">
      <w:pPr>
        <w:pStyle w:val="Szvegtrzs21"/>
        <w:rPr>
          <w:b/>
          <w:sz w:val="28"/>
          <w:szCs w:val="28"/>
        </w:rPr>
      </w:pPr>
    </w:p>
    <w:p w:rsidR="006F397C" w:rsidRDefault="006F397C" w:rsidP="00AB5E2C">
      <w:pPr>
        <w:pStyle w:val="Szvegtrzs21"/>
        <w:rPr>
          <w:b/>
          <w:sz w:val="28"/>
          <w:szCs w:val="28"/>
        </w:rPr>
      </w:pPr>
    </w:p>
    <w:p w:rsidR="006F397C" w:rsidRDefault="006F397C" w:rsidP="00AB5E2C">
      <w:pPr>
        <w:pStyle w:val="Szvegtrzs21"/>
        <w:rPr>
          <w:b/>
          <w:sz w:val="28"/>
          <w:szCs w:val="28"/>
        </w:rPr>
      </w:pPr>
    </w:p>
    <w:p w:rsidR="00EE41F6" w:rsidRDefault="00EE41F6" w:rsidP="00AB5E2C">
      <w:pPr>
        <w:pStyle w:val="Szvegtrzs21"/>
        <w:rPr>
          <w:b/>
          <w:sz w:val="28"/>
          <w:szCs w:val="28"/>
        </w:rPr>
      </w:pPr>
    </w:p>
    <w:p w:rsidR="006F397C" w:rsidRDefault="006F397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1. Egészséges életmód programjai</w:t>
      </w: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1/</w:t>
      </w:r>
      <w:proofErr w:type="spellStart"/>
      <w:r>
        <w:rPr>
          <w:b/>
          <w:sz w:val="28"/>
          <w:szCs w:val="28"/>
          <w:u w:val="single"/>
        </w:rPr>
        <w:t>1</w:t>
      </w:r>
      <w:proofErr w:type="spellEnd"/>
      <w:r>
        <w:rPr>
          <w:b/>
          <w:sz w:val="28"/>
          <w:szCs w:val="28"/>
          <w:u w:val="single"/>
        </w:rPr>
        <w:t>. Dohányzás visszaszorítása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Cél: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 cigarettafogyasztás csökkentése.</w:t>
      </w:r>
    </w:p>
    <w:p w:rsidR="00AB5E2C" w:rsidRDefault="00AB5E2C" w:rsidP="00AB5E2C">
      <w:pPr>
        <w:pStyle w:val="Szvegtrzs21"/>
        <w:ind w:firstLine="708"/>
        <w:rPr>
          <w:sz w:val="28"/>
          <w:szCs w:val="28"/>
        </w:rPr>
      </w:pPr>
      <w:r>
        <w:rPr>
          <w:sz w:val="28"/>
          <w:szCs w:val="28"/>
        </w:rPr>
        <w:t>A passzív dohányzás ártalmainak csökkentése.</w:t>
      </w:r>
    </w:p>
    <w:p w:rsidR="00AB5E2C" w:rsidRDefault="00AB5E2C" w:rsidP="00AB5E2C">
      <w:pPr>
        <w:pStyle w:val="Szvegtrzs21"/>
        <w:ind w:firstLine="708"/>
        <w:rPr>
          <w:sz w:val="28"/>
          <w:szCs w:val="28"/>
        </w:rPr>
      </w:pPr>
      <w:r>
        <w:rPr>
          <w:sz w:val="28"/>
          <w:szCs w:val="28"/>
        </w:rPr>
        <w:t>A dohányzás és passzív dohányzás okozta egészségkárosodás</w:t>
      </w:r>
    </w:p>
    <w:p w:rsidR="00AB5E2C" w:rsidRDefault="00AB5E2C" w:rsidP="00AB5E2C">
      <w:pPr>
        <w:pStyle w:val="Szvegtrzs21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visszaszorítása</w:t>
      </w:r>
      <w:proofErr w:type="gramEnd"/>
      <w:r>
        <w:rPr>
          <w:sz w:val="28"/>
          <w:szCs w:val="28"/>
        </w:rPr>
        <w:t>.</w:t>
      </w:r>
    </w:p>
    <w:p w:rsidR="00AB5E2C" w:rsidRDefault="005D3015" w:rsidP="005D3015">
      <w:pPr>
        <w:pStyle w:val="Szvegtrzs21"/>
        <w:ind w:left="708"/>
        <w:rPr>
          <w:sz w:val="28"/>
          <w:szCs w:val="28"/>
        </w:rPr>
      </w:pPr>
      <w:r>
        <w:rPr>
          <w:sz w:val="28"/>
          <w:szCs w:val="28"/>
        </w:rPr>
        <w:t>A</w:t>
      </w:r>
      <w:r w:rsidR="00AB5E2C">
        <w:rPr>
          <w:sz w:val="28"/>
          <w:szCs w:val="28"/>
        </w:rPr>
        <w:t xml:space="preserve"> zárt, nyilvános helyen történő dohányzás tilalmá</w:t>
      </w:r>
      <w:r>
        <w:rPr>
          <w:sz w:val="28"/>
          <w:szCs w:val="28"/>
        </w:rPr>
        <w:t>nak folyamatos betartása</w:t>
      </w:r>
      <w:r w:rsidR="004667CD">
        <w:rPr>
          <w:sz w:val="28"/>
          <w:szCs w:val="28"/>
        </w:rPr>
        <w:t>.</w:t>
      </w:r>
    </w:p>
    <w:p w:rsidR="00AB5E2C" w:rsidRDefault="00AB5E2C" w:rsidP="00AB5E2C">
      <w:pPr>
        <w:pStyle w:val="Szvegtrzs21"/>
        <w:ind w:firstLine="708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Eszközök:</w:t>
      </w:r>
    </w:p>
    <w:p w:rsidR="00AB5E2C" w:rsidRDefault="00AB5E2C" w:rsidP="00AB5E2C">
      <w:pPr>
        <w:pStyle w:val="Szvegtrzs21"/>
        <w:tabs>
          <w:tab w:val="left" w:pos="58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1.) Óvodai prevenció, dohányzás megelőzési program az önkormányzati fenntartású óvodákban a szülői értekezletek kihasználásával.</w:t>
      </w:r>
    </w:p>
    <w:p w:rsidR="00AB5E2C" w:rsidRDefault="00AB5E2C" w:rsidP="00AB5E2C">
      <w:pPr>
        <w:pStyle w:val="Szvegtrzs21"/>
        <w:tabs>
          <w:tab w:val="left" w:pos="5812"/>
        </w:tabs>
        <w:rPr>
          <w:b/>
          <w:sz w:val="28"/>
          <w:szCs w:val="28"/>
        </w:rPr>
      </w:pPr>
    </w:p>
    <w:p w:rsidR="005D3015" w:rsidRDefault="00AB5E2C" w:rsidP="00AB5E2C">
      <w:pPr>
        <w:pStyle w:val="Szvegtrzs21"/>
        <w:rPr>
          <w:sz w:val="28"/>
          <w:szCs w:val="28"/>
        </w:rPr>
      </w:pPr>
      <w:r>
        <w:rPr>
          <w:i/>
          <w:sz w:val="28"/>
          <w:szCs w:val="28"/>
          <w:u w:val="single"/>
        </w:rPr>
        <w:t>Projekt megvalósításáért felelős: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Gyöngyös Város Óvodái intézményvezetője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A feladat ellátásban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Óvónők, Védőnők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5D3015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D36769" w:rsidRDefault="00D36769" w:rsidP="00AB5E2C">
      <w:pPr>
        <w:pStyle w:val="Szvegtrzs"/>
        <w:rPr>
          <w:b/>
          <w:sz w:val="28"/>
          <w:szCs w:val="28"/>
        </w:rPr>
      </w:pPr>
    </w:p>
    <w:p w:rsidR="00AB5E2C" w:rsidRDefault="00AB5E2C" w:rsidP="00AB5E2C">
      <w:pPr>
        <w:pStyle w:val="Szvegtrzs"/>
        <w:rPr>
          <w:b/>
          <w:sz w:val="28"/>
          <w:szCs w:val="28"/>
        </w:rPr>
      </w:pPr>
      <w:r>
        <w:rPr>
          <w:b/>
          <w:sz w:val="28"/>
          <w:szCs w:val="28"/>
        </w:rPr>
        <w:t>2.) Dohányzás megelőzésről egészségnevelő órák minden középiskolában és az általános iskolák 6. osztályában kötelezően tartandóak.</w:t>
      </w:r>
    </w:p>
    <w:p w:rsidR="00AB5E2C" w:rsidRDefault="00AB5E2C" w:rsidP="00AB5E2C">
      <w:pPr>
        <w:pStyle w:val="Szvegtrzs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Iskolavédőnők, Területi védőnők</w:t>
      </w:r>
    </w:p>
    <w:p w:rsidR="00192B6A" w:rsidRDefault="00192B6A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Együttműködő partnerek:</w:t>
      </w:r>
      <w:r w:rsidR="005E5951">
        <w:rPr>
          <w:sz w:val="28"/>
          <w:szCs w:val="28"/>
        </w:rPr>
        <w:t xml:space="preserve"> iskolák munkatársai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5D3015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6F1714" w:rsidP="00AB5E2C">
      <w:pPr>
        <w:pStyle w:val="Szvegtrzs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B5E2C">
        <w:rPr>
          <w:b/>
          <w:sz w:val="28"/>
          <w:szCs w:val="28"/>
        </w:rPr>
        <w:t>.) A dohányzási szokások felmérése, a dohányzás káros hatásainak és a leszokásról való lehetőségek ismertetése a védőnői tanácsadások és a családlátogatások alkalmával.</w:t>
      </w:r>
    </w:p>
    <w:p w:rsidR="00AB5E2C" w:rsidRDefault="00AB5E2C" w:rsidP="00AB5E2C">
      <w:pPr>
        <w:pStyle w:val="Szvegtrzs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  <w:r>
        <w:rPr>
          <w:b/>
          <w:i/>
          <w:sz w:val="28"/>
          <w:szCs w:val="28"/>
          <w:u w:val="single"/>
        </w:rPr>
        <w:t xml:space="preserve"> </w:t>
      </w:r>
    </w:p>
    <w:p w:rsidR="00AB5E2C" w:rsidRDefault="004667CD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Területi védőnők</w:t>
      </w:r>
    </w:p>
    <w:p w:rsidR="00AB5E2C" w:rsidRPr="003C2C60" w:rsidRDefault="00AB5E2C" w:rsidP="00AB5E2C">
      <w:pPr>
        <w:pStyle w:val="Szvegtrzs21"/>
        <w:rPr>
          <w:i/>
          <w:sz w:val="28"/>
          <w:szCs w:val="28"/>
          <w:u w:val="single"/>
        </w:rPr>
      </w:pPr>
      <w:r w:rsidRPr="003C2C60"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975328" w:rsidP="00AB5E2C">
      <w:pPr>
        <w:pStyle w:val="Szvegtrzs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AB5E2C">
        <w:rPr>
          <w:b/>
          <w:sz w:val="28"/>
          <w:szCs w:val="28"/>
        </w:rPr>
        <w:t>.) A dohányzás minimál-intervenciós programjának beépítése az alapellátásban dolgozó háziorvosok, fogorvosok napi gyakorlatába.</w:t>
      </w:r>
    </w:p>
    <w:p w:rsidR="00AB5E2C" w:rsidRDefault="00AB5E2C" w:rsidP="00AB5E2C">
      <w:pPr>
        <w:pStyle w:val="Szvegtrzs"/>
        <w:rPr>
          <w:b/>
          <w:sz w:val="28"/>
          <w:szCs w:val="28"/>
        </w:rPr>
      </w:pPr>
      <w:r>
        <w:rPr>
          <w:b/>
          <w:sz w:val="28"/>
          <w:szCs w:val="28"/>
        </w:rPr>
        <w:t>Segítséget nyújtani egy dohányzásról leszokást segítő szakellátás létrehozásához és fenntartásához.</w:t>
      </w:r>
    </w:p>
    <w:p w:rsidR="00AB5E2C" w:rsidRDefault="00AB5E2C" w:rsidP="00AB5E2C">
      <w:pPr>
        <w:pStyle w:val="Szvegtrzs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Háziorvosok, Fogorvosok</w:t>
      </w:r>
    </w:p>
    <w:p w:rsidR="00AB5E2C" w:rsidRDefault="003C2C60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A projekt kezdeti időpontja és </w:t>
      </w:r>
      <w:r w:rsidR="00AB5E2C">
        <w:rPr>
          <w:i/>
          <w:sz w:val="28"/>
          <w:szCs w:val="28"/>
          <w:u w:val="single"/>
        </w:rPr>
        <w:t>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852A4F" w:rsidRDefault="00852A4F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1/ 2. Az egészséges táplálkozás elterjesztése</w:t>
      </w:r>
    </w:p>
    <w:p w:rsidR="00AB5E2C" w:rsidRDefault="00AB5E2C" w:rsidP="00AB5E2C">
      <w:pPr>
        <w:pStyle w:val="Szvegtrzs21"/>
        <w:ind w:left="705" w:hanging="70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Cél: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 táplálkozással összefüggő betegségek gyakoriságának csökkentése, a lakosság egészségi állapotának javítása az egészséges táplálkozással.</w:t>
      </w:r>
    </w:p>
    <w:p w:rsidR="00AB5E2C" w:rsidRDefault="00AB5E2C" w:rsidP="00AB5E2C">
      <w:pPr>
        <w:pStyle w:val="Szvegtrzs21"/>
        <w:ind w:firstLine="705"/>
        <w:rPr>
          <w:sz w:val="28"/>
          <w:szCs w:val="28"/>
        </w:rPr>
      </w:pPr>
      <w:r>
        <w:rPr>
          <w:sz w:val="28"/>
          <w:szCs w:val="28"/>
        </w:rPr>
        <w:t>Az egészséges táplálkozás ismereteinek elterjesztése a lakosság körében.</w:t>
      </w:r>
    </w:p>
    <w:p w:rsidR="00AB5E2C" w:rsidRDefault="00AB5E2C" w:rsidP="00AB5E2C">
      <w:pPr>
        <w:pStyle w:val="Szvegtrzs21"/>
        <w:ind w:left="705"/>
        <w:rPr>
          <w:sz w:val="28"/>
          <w:szCs w:val="28"/>
        </w:rPr>
      </w:pPr>
      <w:r>
        <w:rPr>
          <w:sz w:val="28"/>
          <w:szCs w:val="28"/>
        </w:rPr>
        <w:t>Az egészséges táplálkozás irányelveinek érvényesítése a közétkeztetésben.</w:t>
      </w:r>
    </w:p>
    <w:p w:rsidR="00AB5E2C" w:rsidRDefault="00AB5E2C" w:rsidP="00AB5E2C">
      <w:pPr>
        <w:pStyle w:val="Szvegtrzs21"/>
        <w:ind w:left="705"/>
        <w:rPr>
          <w:sz w:val="28"/>
          <w:szCs w:val="28"/>
        </w:rPr>
      </w:pPr>
      <w:r>
        <w:rPr>
          <w:sz w:val="28"/>
          <w:szCs w:val="28"/>
        </w:rPr>
        <w:t>Minden gyermek számára elérhető legyen elegendő mennyiségű és minőségű táplálék az iskolai étkeztetési rendszerben.</w:t>
      </w:r>
    </w:p>
    <w:p w:rsidR="00AB5E2C" w:rsidRDefault="00AB5E2C" w:rsidP="00AB5E2C">
      <w:pPr>
        <w:pStyle w:val="Szvegtrzs21"/>
        <w:ind w:left="705"/>
        <w:rPr>
          <w:sz w:val="28"/>
          <w:szCs w:val="28"/>
        </w:rPr>
      </w:pPr>
      <w:r>
        <w:rPr>
          <w:sz w:val="28"/>
          <w:szCs w:val="28"/>
        </w:rPr>
        <w:t>Energia egyensúly elérése.</w:t>
      </w:r>
    </w:p>
    <w:p w:rsidR="00AB5E2C" w:rsidRDefault="00AB5E2C" w:rsidP="00AB5E2C">
      <w:pPr>
        <w:pStyle w:val="Szvegtrzs21"/>
        <w:ind w:left="705"/>
        <w:rPr>
          <w:i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Eszközök: </w:t>
      </w:r>
    </w:p>
    <w:p w:rsidR="00AB5E2C" w:rsidRDefault="00852A4F" w:rsidP="00852A4F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1.) </w:t>
      </w:r>
      <w:r w:rsidR="00AB5E2C">
        <w:rPr>
          <w:b/>
          <w:sz w:val="28"/>
          <w:szCs w:val="28"/>
        </w:rPr>
        <w:t>Iskolatej</w:t>
      </w:r>
      <w:r w:rsidR="00FF7868">
        <w:rPr>
          <w:b/>
          <w:sz w:val="28"/>
          <w:szCs w:val="28"/>
        </w:rPr>
        <w:t xml:space="preserve"> és Iskolagyümö</w:t>
      </w:r>
      <w:r w:rsidR="006F1714">
        <w:rPr>
          <w:b/>
          <w:sz w:val="28"/>
          <w:szCs w:val="28"/>
        </w:rPr>
        <w:t>lcs</w:t>
      </w:r>
      <w:r w:rsidR="00AB5E2C">
        <w:rPr>
          <w:b/>
          <w:sz w:val="28"/>
          <w:szCs w:val="28"/>
        </w:rPr>
        <w:t xml:space="preserve"> program</w:t>
      </w:r>
      <w:r w:rsidR="006F1714">
        <w:rPr>
          <w:b/>
          <w:sz w:val="28"/>
          <w:szCs w:val="28"/>
        </w:rPr>
        <w:t xml:space="preserve"> védőnők általi </w:t>
      </w:r>
      <w:r w:rsidR="00D36769">
        <w:rPr>
          <w:b/>
          <w:sz w:val="28"/>
          <w:szCs w:val="28"/>
        </w:rPr>
        <w:t>népszerűsítése</w:t>
      </w:r>
    </w:p>
    <w:p w:rsidR="00AB5E2C" w:rsidRDefault="00AB5E2C" w:rsidP="00AB5E2C">
      <w:pPr>
        <w:pStyle w:val="Szvegtrzs21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6F1714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593D9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Védőnők</w:t>
      </w:r>
      <w:r w:rsidR="005E5951">
        <w:rPr>
          <w:sz w:val="28"/>
          <w:szCs w:val="28"/>
        </w:rPr>
        <w:t>, iskolaorvosok</w:t>
      </w:r>
    </w:p>
    <w:p w:rsidR="00AB5E2C" w:rsidRDefault="005E5951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Együttműködő partnerek: iskolák dolgozói</w:t>
      </w:r>
    </w:p>
    <w:p w:rsidR="005E5951" w:rsidRDefault="005E5951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2.) Gyermekbarát iskolabüfé program</w:t>
      </w:r>
      <w:r w:rsidR="00192B6A">
        <w:rPr>
          <w:b/>
          <w:sz w:val="28"/>
          <w:szCs w:val="28"/>
        </w:rPr>
        <w:t xml:space="preserve"> népszerűsítése, szükség szerinti elősegítése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3C2C60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V</w:t>
      </w:r>
      <w:r w:rsidR="005E5951">
        <w:rPr>
          <w:sz w:val="28"/>
          <w:szCs w:val="28"/>
        </w:rPr>
        <w:t>édőnők, iskolaorvosok</w:t>
      </w:r>
    </w:p>
    <w:p w:rsidR="005E5951" w:rsidRDefault="005E5951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Együttműködő partnerek: iskolák dolgozói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852A4F" w:rsidP="00852A4F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3.) </w:t>
      </w:r>
      <w:r w:rsidR="005E5951">
        <w:rPr>
          <w:b/>
          <w:sz w:val="28"/>
          <w:szCs w:val="28"/>
        </w:rPr>
        <w:t>Egészségügyi tevékenységet végző c</w:t>
      </w:r>
      <w:r w:rsidR="00AB5E2C">
        <w:rPr>
          <w:b/>
          <w:sz w:val="28"/>
          <w:szCs w:val="28"/>
        </w:rPr>
        <w:t>ivil szervezetek működésének támogatása</w:t>
      </w:r>
      <w:r w:rsidR="005E5951">
        <w:rPr>
          <w:b/>
          <w:sz w:val="28"/>
          <w:szCs w:val="28"/>
        </w:rPr>
        <w:t xml:space="preserve"> </w:t>
      </w:r>
    </w:p>
    <w:p w:rsidR="005E5951" w:rsidRDefault="005E5951" w:rsidP="005E5951">
      <w:pPr>
        <w:pStyle w:val="Szvegtrzs21"/>
        <w:ind w:left="720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lastRenderedPageBreak/>
        <w:t>Képviselő-testület és szakbizottságai</w:t>
      </w:r>
    </w:p>
    <w:p w:rsidR="005E5951" w:rsidRDefault="005E5951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593D9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Pénzügyi és Költségvetési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Évente folyamatos.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Forrás: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Önkormányzati</w:t>
      </w:r>
      <w:r w:rsidR="005E5951">
        <w:rPr>
          <w:sz w:val="28"/>
          <w:szCs w:val="28"/>
        </w:rPr>
        <w:t xml:space="preserve"> </w:t>
      </w:r>
    </w:p>
    <w:p w:rsidR="00AC4B5B" w:rsidRDefault="00AC4B5B" w:rsidP="00AB5E2C">
      <w:pPr>
        <w:pStyle w:val="Szvegtrzs"/>
        <w:rPr>
          <w:sz w:val="28"/>
          <w:szCs w:val="28"/>
        </w:rPr>
      </w:pPr>
    </w:p>
    <w:p w:rsidR="00AB5E2C" w:rsidRDefault="00AB5E2C" w:rsidP="00AB5E2C">
      <w:pPr>
        <w:pStyle w:val="Szvegtrzs"/>
        <w:rPr>
          <w:b/>
          <w:sz w:val="28"/>
          <w:szCs w:val="28"/>
        </w:rPr>
      </w:pPr>
      <w:r>
        <w:rPr>
          <w:b/>
          <w:sz w:val="28"/>
          <w:szCs w:val="28"/>
        </w:rPr>
        <w:t>4.) Egészséges táplálkozásról (Diéták, fogyókúrák, táplálkozással összefüggő betegségek) szóló egészségnevelő órák megtartása minden középiskolában, az általános iskolák 5. osztályában kötelezően.</w:t>
      </w:r>
    </w:p>
    <w:p w:rsidR="00AB5E2C" w:rsidRDefault="00AB5E2C" w:rsidP="00AB5E2C">
      <w:pPr>
        <w:pStyle w:val="Szvegtrzs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593D9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5E5951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Iskolaorvos</w:t>
      </w:r>
      <w:r w:rsidR="00593D9C">
        <w:rPr>
          <w:sz w:val="28"/>
          <w:szCs w:val="28"/>
        </w:rPr>
        <w:t>ok</w:t>
      </w:r>
      <w:r>
        <w:rPr>
          <w:sz w:val="28"/>
          <w:szCs w:val="28"/>
        </w:rPr>
        <w:t>, Iskolavédőnők</w:t>
      </w:r>
    </w:p>
    <w:p w:rsidR="005E5951" w:rsidRDefault="005E5951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Együttműködő partnerek: iskolák dolgozói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Folyamatosan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"/>
        <w:rPr>
          <w:b/>
          <w:sz w:val="28"/>
          <w:szCs w:val="28"/>
        </w:rPr>
      </w:pPr>
      <w:r>
        <w:rPr>
          <w:b/>
          <w:sz w:val="28"/>
          <w:szCs w:val="28"/>
        </w:rPr>
        <w:t>5.) A várandóság alatti étrendi, szükség esetén diétás tanácsok személyre szabottan, csecsemőkorban a szoptatás, a korszerű hozzátáplálás irányelveinek tudatosítása különös tekintette</w:t>
      </w:r>
      <w:r w:rsidR="006269A6">
        <w:rPr>
          <w:b/>
          <w:sz w:val="28"/>
          <w:szCs w:val="28"/>
        </w:rPr>
        <w:t>l az allergiák megelőzésére, 1-7</w:t>
      </w:r>
      <w:r>
        <w:rPr>
          <w:b/>
          <w:sz w:val="28"/>
          <w:szCs w:val="28"/>
        </w:rPr>
        <w:t xml:space="preserve"> éves korú gyermekeknél a helyes étkezési szokások szorgalmazása.</w:t>
      </w:r>
    </w:p>
    <w:p w:rsidR="00AB5E2C" w:rsidRDefault="00AB5E2C" w:rsidP="00AB5E2C">
      <w:pPr>
        <w:pStyle w:val="Szvegtrzs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593D9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Bölcsődevezetők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Gyöngyös Város Óvodái intézményvezetője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Területi védőnők, Bölcsődei gondozónők, Óvónők, Anyatejgyűjtő állomás dolgozói, Böl</w:t>
      </w:r>
      <w:r w:rsidR="003C2C60">
        <w:rPr>
          <w:sz w:val="28"/>
          <w:szCs w:val="28"/>
        </w:rPr>
        <w:t>csődei és Óvodai gyermekorvosok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032D40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6.) Szív világnapja (</w:t>
      </w:r>
      <w:r w:rsidR="00AB5E2C">
        <w:rPr>
          <w:b/>
          <w:sz w:val="28"/>
          <w:szCs w:val="28"/>
        </w:rPr>
        <w:t>szeptember utolsó vasárnap) alkalmából az egészséges táplálkozás alapelveinek közvetítése a lakosság felé kihasználva a helyi média által kínált lehetőségeket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593D9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Közigazgatási és Intézményirányítási Igazgatóság </w:t>
      </w:r>
    </w:p>
    <w:p w:rsidR="00AB5E2C" w:rsidRDefault="003C2C60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Bugát Pál </w:t>
      </w:r>
      <w:r w:rsidR="00AB5E2C">
        <w:rPr>
          <w:sz w:val="28"/>
          <w:szCs w:val="28"/>
        </w:rPr>
        <w:t>Kórház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megvalósításában résztvevők:</w:t>
      </w:r>
    </w:p>
    <w:p w:rsidR="00AB5E2C" w:rsidRDefault="003C2C60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Bugát Pál </w:t>
      </w:r>
      <w:r w:rsidR="00AB5E2C">
        <w:rPr>
          <w:sz w:val="28"/>
          <w:szCs w:val="28"/>
        </w:rPr>
        <w:t>Kórház dolgozói (</w:t>
      </w:r>
      <w:proofErr w:type="spellStart"/>
      <w:r w:rsidR="00AB5E2C">
        <w:rPr>
          <w:sz w:val="28"/>
          <w:szCs w:val="28"/>
        </w:rPr>
        <w:t>gasztroenterológusok</w:t>
      </w:r>
      <w:proofErr w:type="spellEnd"/>
      <w:r w:rsidR="00AB5E2C">
        <w:rPr>
          <w:sz w:val="28"/>
          <w:szCs w:val="28"/>
        </w:rPr>
        <w:t>, dietetikusok) Háziorvosok, Média munkatársak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7.) A helyben megtermelt zöldség, gyümölcs fogyasztás elősegítése, az egészséges táplálkozás alapelveinek követése a közétkeztetésben.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Bölcsődevezetők, Gyöngyös Város Óvodái </w:t>
      </w:r>
      <w:r w:rsidR="003C2C60">
        <w:rPr>
          <w:sz w:val="28"/>
          <w:szCs w:val="28"/>
        </w:rPr>
        <w:t>intézmény</w:t>
      </w:r>
      <w:r>
        <w:rPr>
          <w:sz w:val="28"/>
          <w:szCs w:val="28"/>
        </w:rPr>
        <w:t xml:space="preserve">vezetője 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8.) Étkezési térítési </w:t>
      </w:r>
      <w:proofErr w:type="gramStart"/>
      <w:r>
        <w:rPr>
          <w:b/>
          <w:sz w:val="28"/>
          <w:szCs w:val="28"/>
        </w:rPr>
        <w:t>díj támogatás</w:t>
      </w:r>
      <w:proofErr w:type="gramEnd"/>
      <w:r>
        <w:rPr>
          <w:b/>
          <w:sz w:val="28"/>
          <w:szCs w:val="28"/>
        </w:rPr>
        <w:t>, nyári szünetben a rászoruló gyermekek számára étkeztetés biztosítása</w:t>
      </w:r>
    </w:p>
    <w:p w:rsidR="00AB5E2C" w:rsidRDefault="00AB5E2C" w:rsidP="00AB5E2C">
      <w:pPr>
        <w:pStyle w:val="Szvegtrzs21"/>
        <w:rPr>
          <w:b/>
          <w:i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593D9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Pénzügyi és Költségvetési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Pr="00EF40FB" w:rsidRDefault="00EF40FB" w:rsidP="00AB5E2C">
      <w:pPr>
        <w:pStyle w:val="Szvegtrzs21"/>
        <w:rPr>
          <w:sz w:val="28"/>
          <w:szCs w:val="28"/>
        </w:rPr>
      </w:pPr>
      <w:r w:rsidRPr="003C2C60">
        <w:rPr>
          <w:i/>
          <w:sz w:val="28"/>
          <w:szCs w:val="28"/>
          <w:u w:val="single"/>
        </w:rPr>
        <w:t>Forrás:</w:t>
      </w:r>
      <w:r w:rsidR="003C2C60">
        <w:rPr>
          <w:sz w:val="28"/>
          <w:szCs w:val="28"/>
        </w:rPr>
        <w:t xml:space="preserve"> K</w:t>
      </w:r>
      <w:r w:rsidRPr="00EF40FB">
        <w:rPr>
          <w:sz w:val="28"/>
          <w:szCs w:val="28"/>
        </w:rPr>
        <w:t>özponti költségvetés</w:t>
      </w:r>
      <w:r>
        <w:rPr>
          <w:sz w:val="28"/>
          <w:szCs w:val="28"/>
        </w:rPr>
        <w:t>, önkormányzati támogatás, pályázati lehetőség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1/ 3. Alkohol és drog prevenció</w:t>
      </w:r>
    </w:p>
    <w:p w:rsidR="00AB5E2C" w:rsidRDefault="00AB5E2C" w:rsidP="00AB5E2C">
      <w:pPr>
        <w:pStyle w:val="Szvegtrzs21"/>
        <w:ind w:left="705" w:hanging="70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Cél: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Az alkohol és drogfogyasztás és az általuk okozott egészségi és szociális károk visszaszorítása és megelőzése.</w:t>
      </w:r>
    </w:p>
    <w:p w:rsidR="00AB5E2C" w:rsidRDefault="00AB5E2C" w:rsidP="00AB5E2C">
      <w:pPr>
        <w:pStyle w:val="Szvegtrzs21"/>
        <w:ind w:left="705"/>
        <w:rPr>
          <w:sz w:val="28"/>
          <w:szCs w:val="28"/>
        </w:rPr>
      </w:pPr>
      <w:r>
        <w:rPr>
          <w:sz w:val="28"/>
          <w:szCs w:val="28"/>
        </w:rPr>
        <w:t>Az ifjúsági alkoholfogyasztás esetszámának és mennyiségének jelentős csökkentése.</w:t>
      </w:r>
    </w:p>
    <w:p w:rsidR="00AB5E2C" w:rsidRDefault="00AB5E2C" w:rsidP="00AB5E2C">
      <w:pPr>
        <w:pStyle w:val="Szvegtrzs21"/>
        <w:ind w:firstLine="705"/>
        <w:rPr>
          <w:sz w:val="28"/>
          <w:szCs w:val="28"/>
        </w:rPr>
      </w:pPr>
      <w:r>
        <w:rPr>
          <w:sz w:val="28"/>
          <w:szCs w:val="28"/>
        </w:rPr>
        <w:t>A drogfüggők számának lehetséges csökkentése.</w:t>
      </w:r>
    </w:p>
    <w:p w:rsidR="00AB5E2C" w:rsidRDefault="00AB5E2C" w:rsidP="00AB5E2C">
      <w:pPr>
        <w:pStyle w:val="Szvegtrzs21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Szélesedjen az iskolai </w:t>
      </w:r>
      <w:proofErr w:type="spellStart"/>
      <w:r>
        <w:rPr>
          <w:sz w:val="28"/>
          <w:szCs w:val="28"/>
        </w:rPr>
        <w:t>drogprevenciós</w:t>
      </w:r>
      <w:proofErr w:type="spellEnd"/>
      <w:r>
        <w:rPr>
          <w:sz w:val="28"/>
          <w:szCs w:val="28"/>
        </w:rPr>
        <w:t xml:space="preserve"> programok köre.</w:t>
      </w:r>
    </w:p>
    <w:p w:rsidR="00AB5E2C" w:rsidRDefault="00AB5E2C" w:rsidP="00AB5E2C">
      <w:pPr>
        <w:pStyle w:val="Szvegtrzs21"/>
        <w:ind w:firstLine="705"/>
        <w:rPr>
          <w:b/>
          <w:sz w:val="28"/>
          <w:szCs w:val="28"/>
          <w:u w:val="single"/>
        </w:rPr>
      </w:pPr>
    </w:p>
    <w:p w:rsidR="00AB5E2C" w:rsidRDefault="00AB5E2C" w:rsidP="00AB5E2C">
      <w:pPr>
        <w:pStyle w:val="Szvegtrzs2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Eszközök: 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>1.) Közösségi ellátások működtetése pszichiátr</w:t>
      </w:r>
      <w:r w:rsidR="00032D4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ai és szenvedélybetegek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ellátására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0D4C56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Kisté</w:t>
      </w:r>
      <w:r w:rsidR="00593D9C">
        <w:rPr>
          <w:sz w:val="28"/>
          <w:szCs w:val="28"/>
        </w:rPr>
        <w:t>r</w:t>
      </w:r>
      <w:r>
        <w:rPr>
          <w:sz w:val="28"/>
          <w:szCs w:val="28"/>
        </w:rPr>
        <w:t>sé</w:t>
      </w:r>
      <w:r w:rsidR="00593D9C">
        <w:rPr>
          <w:sz w:val="28"/>
          <w:szCs w:val="28"/>
        </w:rPr>
        <w:t>gi Humán Szolgáltató Központ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2.) Ifjúsági koncepcióban foglalt célok megvalósítása, a koncepció szükség szerinti felülvizsgálata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0D4C56" w:rsidRDefault="000D4C56" w:rsidP="000D4C56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Az Ifjúsági Koncepció Cselekvési Programjában foglaltak szerint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A feladat ellátásban résztvevők:</w:t>
      </w:r>
    </w:p>
    <w:p w:rsidR="000D4C56" w:rsidRDefault="000D4C56" w:rsidP="000D4C56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Az Ifjúsági Koncepció Cselekvési Programjában foglaltak szerint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</w:t>
      </w:r>
    </w:p>
    <w:p w:rsidR="00FA2D67" w:rsidRDefault="00FA2D67" w:rsidP="00AB5E2C">
      <w:pPr>
        <w:pStyle w:val="Szvegtrzs21"/>
        <w:rPr>
          <w:sz w:val="28"/>
          <w:szCs w:val="28"/>
        </w:rPr>
      </w:pPr>
      <w:r w:rsidRPr="003C2C60">
        <w:rPr>
          <w:i/>
          <w:sz w:val="28"/>
          <w:szCs w:val="28"/>
          <w:u w:val="single"/>
        </w:rPr>
        <w:t>Forrás:</w:t>
      </w:r>
      <w:r>
        <w:rPr>
          <w:sz w:val="28"/>
          <w:szCs w:val="28"/>
        </w:rPr>
        <w:t xml:space="preserve"> Az Ifjúsági Koncepcióban és a hozzá kapcsolódó Cselekvési Programban foglaltak szerint</w:t>
      </w:r>
    </w:p>
    <w:p w:rsidR="00FA2D67" w:rsidRDefault="00FA2D67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3.) Városi stratégia a kábítószer probléma visszaszorítására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FA2D67" w:rsidRDefault="00FA2D67" w:rsidP="00FA2D67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FA2D67" w:rsidRDefault="00FA2D67" w:rsidP="00FA2D67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Az Ifjúsági Koncepció Cselekvési Programjában foglaltak szerint</w:t>
      </w:r>
    </w:p>
    <w:p w:rsidR="00FA2D67" w:rsidRDefault="00FA2D67" w:rsidP="00FA2D67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FA2D67" w:rsidRDefault="00FA2D67" w:rsidP="00FA2D67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Az Ifjúsági Koncepció Cselekvési Programjában foglaltak szerint</w:t>
      </w:r>
    </w:p>
    <w:p w:rsidR="00FA2D67" w:rsidRDefault="00FA2D67" w:rsidP="00FA2D67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FA2D67" w:rsidRDefault="00FA2D67" w:rsidP="00FA2D67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</w:t>
      </w:r>
    </w:p>
    <w:p w:rsidR="00FA2D67" w:rsidRDefault="003C2C60" w:rsidP="00FA2D67">
      <w:pPr>
        <w:pStyle w:val="Szvegtrzs21"/>
        <w:rPr>
          <w:sz w:val="28"/>
          <w:szCs w:val="28"/>
        </w:rPr>
      </w:pPr>
      <w:r>
        <w:rPr>
          <w:i/>
          <w:sz w:val="28"/>
          <w:szCs w:val="28"/>
          <w:u w:val="single"/>
        </w:rPr>
        <w:t>Forrás:</w:t>
      </w:r>
      <w:r w:rsidR="00FA2D67">
        <w:rPr>
          <w:sz w:val="28"/>
          <w:szCs w:val="28"/>
        </w:rPr>
        <w:t xml:space="preserve"> Az Ifjúsági Koncepcióban és a hozzá kapcsolódó Cselekvési Programban foglaltak szerint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4.) Az iskolákban iskolatípusokr</w:t>
      </w:r>
      <w:r w:rsidR="00032D40">
        <w:rPr>
          <w:b/>
          <w:sz w:val="28"/>
          <w:szCs w:val="28"/>
        </w:rPr>
        <w:t xml:space="preserve">a, életkori igényekre adaptált </w:t>
      </w:r>
      <w:r>
        <w:rPr>
          <w:b/>
          <w:sz w:val="28"/>
          <w:szCs w:val="28"/>
        </w:rPr>
        <w:t>folyamatos egészségnevelés az iskolavezetéssel, osztályfőnökökkel egyeztetett munkaterv szerint.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Ennek színtere főként az osztályfőnöki óra, valamint diáknap, egészségnap, sportnap, gólyatábor, er</w:t>
      </w:r>
      <w:r w:rsidR="003C2C60">
        <w:rPr>
          <w:b/>
          <w:sz w:val="28"/>
          <w:szCs w:val="28"/>
        </w:rPr>
        <w:t>dei tábor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F05122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FA2D67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Védőnők, Iskolaorvosok</w:t>
      </w:r>
    </w:p>
    <w:p w:rsidR="00FA2D67" w:rsidRDefault="00FA2D67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Együttműködő partnerek: iskolai dolgozók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5.) Kábítószer Elleni Küzdelem Világnapja (június 26.) alkalmából az alkohol és drogfogyasztás következményeinek közvetítése a lakosság felé kihasználva a helyi média által kínált lehetőségeket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F05122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Kórház munkatársa (pszichiáter, </w:t>
      </w:r>
      <w:proofErr w:type="spellStart"/>
      <w:r>
        <w:rPr>
          <w:sz w:val="28"/>
          <w:szCs w:val="28"/>
        </w:rPr>
        <w:t>addiktológus</w:t>
      </w:r>
      <w:proofErr w:type="spellEnd"/>
      <w:r>
        <w:rPr>
          <w:sz w:val="28"/>
          <w:szCs w:val="28"/>
        </w:rPr>
        <w:t xml:space="preserve"> szakemberek), KEF tagjai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Évente, értelem szerint</w:t>
      </w:r>
    </w:p>
    <w:p w:rsidR="009F1AF7" w:rsidRDefault="009F1AF7" w:rsidP="009F1AF7">
      <w:pPr>
        <w:pStyle w:val="Szvegtrzs21"/>
        <w:rPr>
          <w:sz w:val="28"/>
          <w:szCs w:val="28"/>
        </w:rPr>
      </w:pPr>
      <w:r w:rsidRPr="003C2C60">
        <w:rPr>
          <w:i/>
          <w:sz w:val="28"/>
          <w:szCs w:val="28"/>
          <w:u w:val="single"/>
        </w:rPr>
        <w:lastRenderedPageBreak/>
        <w:t>Forrás:</w:t>
      </w:r>
      <w:r>
        <w:rPr>
          <w:sz w:val="28"/>
          <w:szCs w:val="28"/>
        </w:rPr>
        <w:t xml:space="preserve"> Az Ifjúsági Koncepcióban és a hozzá kapcsolódó Cselekvési Programban foglaltak szerint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6.)</w:t>
      </w:r>
      <w:r w:rsidR="00032D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Közintézmények rendezvényein lehetőség szerint alkoholmentes italok illetve alacsony alkohol tartalmú italok kínálása, fogyasztása</w:t>
      </w:r>
      <w:r w:rsidR="009F1AF7">
        <w:rPr>
          <w:b/>
          <w:sz w:val="28"/>
          <w:szCs w:val="28"/>
        </w:rPr>
        <w:t>, ennek népszerűsítése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Intézményvezetők, Rendezvényszervezők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7.) Szakmai Továbbképzés</w:t>
      </w:r>
      <w:r w:rsidR="009F1AF7">
        <w:rPr>
          <w:b/>
          <w:sz w:val="28"/>
          <w:szCs w:val="28"/>
        </w:rPr>
        <w:t>ben történő részvétel elősegítése</w:t>
      </w:r>
      <w:r>
        <w:rPr>
          <w:b/>
          <w:sz w:val="28"/>
          <w:szCs w:val="28"/>
        </w:rPr>
        <w:t xml:space="preserve"> az alapellátásban dolgozó háziorvosok számára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F05122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megvalósításában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KEF tagok, jogász, rendőr, </w:t>
      </w:r>
      <w:proofErr w:type="spellStart"/>
      <w:r>
        <w:rPr>
          <w:sz w:val="28"/>
          <w:szCs w:val="28"/>
        </w:rPr>
        <w:t>addiktológus</w:t>
      </w:r>
      <w:proofErr w:type="spellEnd"/>
      <w:r>
        <w:rPr>
          <w:sz w:val="28"/>
          <w:szCs w:val="28"/>
        </w:rPr>
        <w:t xml:space="preserve"> bevonásával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Évente egy alkalommal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Forrás: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KEF pályázat útján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5D3015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B5E2C">
        <w:rPr>
          <w:b/>
          <w:sz w:val="28"/>
          <w:szCs w:val="28"/>
        </w:rPr>
        <w:t>.) Pszichiátr</w:t>
      </w:r>
      <w:r w:rsidR="00032D40">
        <w:rPr>
          <w:b/>
          <w:sz w:val="28"/>
          <w:szCs w:val="28"/>
        </w:rPr>
        <w:t>i</w:t>
      </w:r>
      <w:r w:rsidR="00AB5E2C">
        <w:rPr>
          <w:b/>
          <w:sz w:val="28"/>
          <w:szCs w:val="28"/>
        </w:rPr>
        <w:t>ai és szenvedélybetegek nappali ellátásának és</w:t>
      </w:r>
      <w:r w:rsidR="00F05122">
        <w:rPr>
          <w:b/>
          <w:sz w:val="28"/>
          <w:szCs w:val="28"/>
        </w:rPr>
        <w:t xml:space="preserve"> szükség esetén</w:t>
      </w:r>
      <w:r w:rsidR="00AB5E2C">
        <w:rPr>
          <w:b/>
          <w:sz w:val="28"/>
          <w:szCs w:val="28"/>
        </w:rPr>
        <w:t xml:space="preserve"> átmeneti otthoni ellátásának megszervezése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felelős, határidő, forrás: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Szociális Szolgáltatás Tervezési Koncepció Cselekvési Programjában foglaltak szerint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5D3015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B5E2C">
        <w:rPr>
          <w:b/>
          <w:sz w:val="28"/>
          <w:szCs w:val="28"/>
        </w:rPr>
        <w:t xml:space="preserve">.) </w:t>
      </w:r>
      <w:r>
        <w:rPr>
          <w:b/>
          <w:sz w:val="28"/>
          <w:szCs w:val="28"/>
        </w:rPr>
        <w:t>A bűnmegelőzési oktatás</w:t>
      </w:r>
      <w:r w:rsidR="00AB5E2C">
        <w:rPr>
          <w:b/>
          <w:sz w:val="28"/>
          <w:szCs w:val="28"/>
        </w:rPr>
        <w:t xml:space="preserve"> érdekében az együttműködés </w:t>
      </w:r>
      <w:r w:rsidR="009F1AF7">
        <w:rPr>
          <w:b/>
          <w:sz w:val="28"/>
          <w:szCs w:val="28"/>
        </w:rPr>
        <w:t>elősegítése</w:t>
      </w:r>
      <w:r w:rsidR="00AB5E2C">
        <w:rPr>
          <w:b/>
          <w:sz w:val="28"/>
          <w:szCs w:val="28"/>
        </w:rPr>
        <w:t xml:space="preserve"> az oktatási intézmények</w:t>
      </w:r>
      <w:r w:rsidR="00032D40">
        <w:rPr>
          <w:b/>
          <w:sz w:val="28"/>
          <w:szCs w:val="28"/>
        </w:rPr>
        <w:t xml:space="preserve"> (általános iskola 7-</w:t>
      </w:r>
      <w:r>
        <w:rPr>
          <w:b/>
          <w:sz w:val="28"/>
          <w:szCs w:val="28"/>
        </w:rPr>
        <w:t>8</w:t>
      </w:r>
      <w:r w:rsidR="00032D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évfolyamán)</w:t>
      </w:r>
      <w:r w:rsidR="00AB5E2C">
        <w:rPr>
          <w:b/>
          <w:sz w:val="28"/>
          <w:szCs w:val="28"/>
        </w:rPr>
        <w:t xml:space="preserve"> és a Városi Rendőrkapitányság között.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megvalósításáért felelős:</w:t>
      </w:r>
    </w:p>
    <w:p w:rsidR="00AB5E2C" w:rsidRDefault="00F05122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végrehajtásában közreműködők:</w:t>
      </w:r>
    </w:p>
    <w:p w:rsidR="00AB5E2C" w:rsidRDefault="003C2C60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Gyöngyösi</w:t>
      </w:r>
      <w:r w:rsidR="00AB5E2C">
        <w:rPr>
          <w:sz w:val="28"/>
          <w:szCs w:val="28"/>
        </w:rPr>
        <w:t xml:space="preserve"> Rendőrkapitányság munkatársai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5D3015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B5E2C">
        <w:rPr>
          <w:b/>
          <w:sz w:val="28"/>
          <w:szCs w:val="28"/>
        </w:rPr>
        <w:t>.) A városban működő üzletek, szórakozóhelyek, vendéglátó egységek szabályszerű működésének fokozott ellenőrzése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megvalósításáért felelős:</w:t>
      </w:r>
    </w:p>
    <w:p w:rsidR="00AB5E2C" w:rsidRDefault="00F05122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végrehajtásában közreműködők: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Polgárőrség tagjai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5D3015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AB5E2C">
        <w:rPr>
          <w:b/>
          <w:sz w:val="28"/>
          <w:szCs w:val="28"/>
        </w:rPr>
        <w:t xml:space="preserve">.) Igény szerint a középfokú oktatási intézményekben </w:t>
      </w:r>
      <w:r>
        <w:rPr>
          <w:b/>
          <w:sz w:val="28"/>
          <w:szCs w:val="28"/>
        </w:rPr>
        <w:t>Kortárs Képzés folytatása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F05122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3C2C60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Bugát Pál </w:t>
      </w:r>
      <w:r w:rsidR="00032D40">
        <w:rPr>
          <w:sz w:val="28"/>
          <w:szCs w:val="28"/>
        </w:rPr>
        <w:t>Kórház dolgozói (</w:t>
      </w:r>
      <w:proofErr w:type="spellStart"/>
      <w:r w:rsidR="00AB5E2C">
        <w:rPr>
          <w:sz w:val="28"/>
          <w:szCs w:val="28"/>
        </w:rPr>
        <w:t>pszichiáter-addiktológus</w:t>
      </w:r>
      <w:proofErr w:type="spellEnd"/>
      <w:r w:rsidR="00AB5E2C">
        <w:rPr>
          <w:sz w:val="28"/>
          <w:szCs w:val="28"/>
        </w:rPr>
        <w:t>)</w:t>
      </w:r>
    </w:p>
    <w:p w:rsidR="009F1AF7" w:rsidRDefault="009F1AF7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Együttműködő partnerek: iskolai dolgozók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1/ 4. Aktív testmozgás szélesebb körben történő elterjesztése</w:t>
      </w:r>
    </w:p>
    <w:p w:rsidR="00AB5E2C" w:rsidRDefault="00AB5E2C" w:rsidP="00AB5E2C">
      <w:pPr>
        <w:pStyle w:val="Szvegtrzs21"/>
        <w:ind w:left="705" w:hanging="70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Cél: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 lakosság mind szélesebb körében alakulj</w:t>
      </w:r>
      <w:r w:rsidR="00192B6A">
        <w:rPr>
          <w:sz w:val="28"/>
          <w:szCs w:val="28"/>
        </w:rPr>
        <w:t xml:space="preserve">on ki a mozgás-gazdag életmód, </w:t>
      </w:r>
      <w:r>
        <w:rPr>
          <w:sz w:val="28"/>
          <w:szCs w:val="28"/>
        </w:rPr>
        <w:t>a testedzés szerves szükségletté váljon. A sportolás közösségi és társadalmi programként általánosan elfogadott legyen.</w:t>
      </w:r>
    </w:p>
    <w:p w:rsidR="00AB5E2C" w:rsidRDefault="00AB5E2C" w:rsidP="00AB5E2C">
      <w:pPr>
        <w:pStyle w:val="Szvegtrzs21"/>
        <w:ind w:firstLine="705"/>
        <w:rPr>
          <w:sz w:val="28"/>
          <w:szCs w:val="28"/>
        </w:rPr>
      </w:pPr>
      <w:r>
        <w:rPr>
          <w:sz w:val="28"/>
          <w:szCs w:val="28"/>
        </w:rPr>
        <w:t>A szabadidősport bármely korosztály számára legyen elérhető.</w:t>
      </w:r>
    </w:p>
    <w:p w:rsidR="00AB5E2C" w:rsidRDefault="00AB5E2C" w:rsidP="00AB5E2C">
      <w:pPr>
        <w:pStyle w:val="Szvegtrzs21"/>
        <w:ind w:left="705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Eszközök:</w:t>
      </w:r>
    </w:p>
    <w:p w:rsidR="00AB5E2C" w:rsidRDefault="00852A4F" w:rsidP="00852A4F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1.) </w:t>
      </w:r>
      <w:r w:rsidR="00AB5E2C">
        <w:rPr>
          <w:b/>
          <w:sz w:val="28"/>
          <w:szCs w:val="28"/>
        </w:rPr>
        <w:t>A lakosság folyamatos és széles körű tájékoztatása a médiában a testedzés fontosságáról, a sportolási lehetőségekről, az újonnan kialakított sportlétesítmények működéséről, programjairól.</w:t>
      </w:r>
    </w:p>
    <w:p w:rsidR="00163B29" w:rsidRDefault="00163B29" w:rsidP="00163B29">
      <w:pPr>
        <w:pStyle w:val="Szvegtrzs21"/>
        <w:ind w:left="840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032D40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Gyöngyösi </w:t>
      </w:r>
      <w:proofErr w:type="spellStart"/>
      <w:r>
        <w:rPr>
          <w:sz w:val="28"/>
          <w:szCs w:val="28"/>
        </w:rPr>
        <w:t>Sportfólió</w:t>
      </w:r>
      <w:proofErr w:type="spellEnd"/>
      <w:r>
        <w:rPr>
          <w:sz w:val="28"/>
          <w:szCs w:val="28"/>
        </w:rPr>
        <w:t xml:space="preserve"> Kft. </w:t>
      </w:r>
      <w:r w:rsidR="00AB5E2C">
        <w:rPr>
          <w:sz w:val="28"/>
          <w:szCs w:val="28"/>
        </w:rPr>
        <w:t>ügyvezető</w:t>
      </w:r>
      <w:r>
        <w:rPr>
          <w:sz w:val="28"/>
          <w:szCs w:val="28"/>
        </w:rPr>
        <w:t>je</w:t>
      </w:r>
      <w:r w:rsidR="00AB5E2C">
        <w:rPr>
          <w:sz w:val="28"/>
          <w:szCs w:val="28"/>
        </w:rPr>
        <w:t xml:space="preserve"> 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Pr="005B0AA5" w:rsidRDefault="005B0AA5" w:rsidP="00AB5E2C">
      <w:pPr>
        <w:pStyle w:val="Szvegtrzs21"/>
        <w:rPr>
          <w:sz w:val="28"/>
          <w:szCs w:val="28"/>
        </w:rPr>
      </w:pPr>
      <w:r w:rsidRPr="003C2C60">
        <w:rPr>
          <w:i/>
          <w:sz w:val="28"/>
          <w:szCs w:val="28"/>
          <w:u w:val="single"/>
        </w:rPr>
        <w:t>Forrás:</w:t>
      </w:r>
      <w:r w:rsidR="00852A4F">
        <w:rPr>
          <w:sz w:val="28"/>
          <w:szCs w:val="28"/>
        </w:rPr>
        <w:t xml:space="preserve"> A</w:t>
      </w:r>
      <w:r w:rsidRPr="005B0AA5">
        <w:rPr>
          <w:sz w:val="28"/>
          <w:szCs w:val="28"/>
        </w:rPr>
        <w:t xml:space="preserve"> Sportkoncepcióban foglaltak szerint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F05122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B5E2C">
        <w:rPr>
          <w:b/>
          <w:sz w:val="28"/>
          <w:szCs w:val="28"/>
        </w:rPr>
        <w:t>.)</w:t>
      </w:r>
      <w:r w:rsidR="00032D40">
        <w:rPr>
          <w:b/>
          <w:sz w:val="28"/>
          <w:szCs w:val="28"/>
        </w:rPr>
        <w:t xml:space="preserve"> </w:t>
      </w:r>
      <w:r w:rsidR="00AB5E2C">
        <w:rPr>
          <w:b/>
          <w:sz w:val="28"/>
          <w:szCs w:val="28"/>
        </w:rPr>
        <w:t>Sportcsarnok célszerű kihasználása a sport koncepció alapján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032D40" w:rsidRDefault="00032D40" w:rsidP="00032D40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Gyöngyösi </w:t>
      </w:r>
      <w:proofErr w:type="spellStart"/>
      <w:r>
        <w:rPr>
          <w:sz w:val="28"/>
          <w:szCs w:val="28"/>
        </w:rPr>
        <w:t>Sportfólió</w:t>
      </w:r>
      <w:proofErr w:type="spellEnd"/>
      <w:r>
        <w:rPr>
          <w:sz w:val="28"/>
          <w:szCs w:val="28"/>
        </w:rPr>
        <w:t xml:space="preserve"> Kft. ügyvezetője 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Sport koncepcióban foglaltak szerint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F05122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B5E2C">
        <w:rPr>
          <w:b/>
          <w:sz w:val="28"/>
          <w:szCs w:val="28"/>
        </w:rPr>
        <w:t xml:space="preserve">.) Általános és középiskolákban zajló egészségnevelő órák (A mozgás, </w:t>
      </w:r>
      <w:proofErr w:type="gramStart"/>
      <w:r w:rsidR="00AB5E2C">
        <w:rPr>
          <w:b/>
          <w:sz w:val="28"/>
          <w:szCs w:val="28"/>
        </w:rPr>
        <w:t>a</w:t>
      </w:r>
      <w:proofErr w:type="gramEnd"/>
    </w:p>
    <w:p w:rsidR="00AB5E2C" w:rsidRDefault="00AB5E2C" w:rsidP="00AB5E2C">
      <w:pPr>
        <w:pStyle w:val="Szvegtrzs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sport</w:t>
      </w:r>
      <w:proofErr w:type="gramEnd"/>
      <w:r>
        <w:rPr>
          <w:b/>
          <w:sz w:val="28"/>
          <w:szCs w:val="28"/>
        </w:rPr>
        <w:t xml:space="preserve"> élettani hatásai, pihenés, relaxáció témakörökben</w:t>
      </w:r>
      <w:r>
        <w:rPr>
          <w:sz w:val="28"/>
          <w:szCs w:val="28"/>
        </w:rPr>
        <w:t>)</w:t>
      </w:r>
    </w:p>
    <w:p w:rsidR="00AB5E2C" w:rsidRDefault="00AB5E2C" w:rsidP="00AB5E2C">
      <w:pPr>
        <w:pStyle w:val="Szvegtrzs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F05122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megvalósításában résztvevők:</w:t>
      </w:r>
    </w:p>
    <w:p w:rsidR="005B0AA5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Iskolavédőnők,</w:t>
      </w:r>
      <w:r w:rsidR="005B0AA5">
        <w:rPr>
          <w:sz w:val="28"/>
          <w:szCs w:val="28"/>
        </w:rPr>
        <w:t xml:space="preserve"> Iskolaorvosok</w:t>
      </w:r>
    </w:p>
    <w:p w:rsidR="00AB5E2C" w:rsidRDefault="005B0AA5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Együttműködő partnerek: iskolai dolgozók</w:t>
      </w:r>
      <w:r w:rsidR="00AB5E2C">
        <w:rPr>
          <w:sz w:val="28"/>
          <w:szCs w:val="28"/>
        </w:rPr>
        <w:t xml:space="preserve"> 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"/>
        <w:rPr>
          <w:sz w:val="28"/>
          <w:szCs w:val="28"/>
        </w:rPr>
      </w:pPr>
    </w:p>
    <w:p w:rsidR="00AB5E2C" w:rsidRDefault="00F05122" w:rsidP="00AB5E2C">
      <w:pPr>
        <w:pStyle w:val="Szvegtrzs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B5E2C">
        <w:rPr>
          <w:b/>
          <w:sz w:val="28"/>
          <w:szCs w:val="28"/>
        </w:rPr>
        <w:t xml:space="preserve">.) A </w:t>
      </w:r>
      <w:proofErr w:type="spellStart"/>
      <w:r w:rsidR="00AB5E2C">
        <w:rPr>
          <w:b/>
          <w:sz w:val="28"/>
          <w:szCs w:val="28"/>
        </w:rPr>
        <w:t>terhestorna</w:t>
      </w:r>
      <w:proofErr w:type="spellEnd"/>
      <w:r w:rsidR="00AB5E2C">
        <w:rPr>
          <w:b/>
          <w:sz w:val="28"/>
          <w:szCs w:val="28"/>
        </w:rPr>
        <w:t xml:space="preserve">, a baba-mama torna, a babamasszázs, a </w:t>
      </w:r>
      <w:proofErr w:type="spellStart"/>
      <w:r w:rsidR="00AB5E2C">
        <w:rPr>
          <w:b/>
          <w:sz w:val="28"/>
          <w:szCs w:val="28"/>
        </w:rPr>
        <w:t>bölcsitorna</w:t>
      </w:r>
      <w:proofErr w:type="spellEnd"/>
      <w:r w:rsidR="00AB5E2C">
        <w:rPr>
          <w:b/>
          <w:sz w:val="28"/>
          <w:szCs w:val="28"/>
        </w:rPr>
        <w:t xml:space="preserve"> jótékony hatásainak ismertetése, a foglalkozások biztosítása</w:t>
      </w:r>
    </w:p>
    <w:p w:rsidR="00AB5E2C" w:rsidRDefault="00AB5E2C" w:rsidP="00AB5E2C">
      <w:pPr>
        <w:pStyle w:val="Szvegtrzs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F05122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</w:t>
      </w:r>
      <w:r w:rsidR="00032D40">
        <w:rPr>
          <w:sz w:val="28"/>
          <w:szCs w:val="28"/>
        </w:rPr>
        <w:t>yítási Igaz</w:t>
      </w:r>
      <w:r>
        <w:rPr>
          <w:sz w:val="28"/>
          <w:szCs w:val="28"/>
        </w:rPr>
        <w:t>gatóság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Bölcsődevezetők</w:t>
      </w:r>
      <w:r w:rsidR="005B0AA5">
        <w:rPr>
          <w:sz w:val="28"/>
          <w:szCs w:val="28"/>
        </w:rPr>
        <w:t>, védőnők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megvalósításában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Bölcsődei gondozónők, Területi védőnők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Folyamatosan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F05122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B5E2C">
        <w:rPr>
          <w:b/>
          <w:sz w:val="28"/>
          <w:szCs w:val="28"/>
        </w:rPr>
        <w:t xml:space="preserve">.) Nyugdíjasok körében a mozgás lehetőségének megteremtése, jelentőségének propagálása (gyaloglás, tánc, mozgás, </w:t>
      </w:r>
      <w:proofErr w:type="spellStart"/>
      <w:r w:rsidR="00AB5E2C">
        <w:rPr>
          <w:b/>
          <w:sz w:val="28"/>
          <w:szCs w:val="28"/>
        </w:rPr>
        <w:t>tai-chi</w:t>
      </w:r>
      <w:proofErr w:type="spellEnd"/>
      <w:r w:rsidR="00AB5E2C">
        <w:rPr>
          <w:b/>
          <w:sz w:val="28"/>
          <w:szCs w:val="28"/>
        </w:rPr>
        <w:t>)</w:t>
      </w:r>
      <w:r w:rsidR="005B0AA5">
        <w:rPr>
          <w:b/>
          <w:sz w:val="28"/>
          <w:szCs w:val="28"/>
        </w:rPr>
        <w:t>, támogatása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F05122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Kistérségi Humán Szolgáltató Központ</w:t>
      </w:r>
      <w:r w:rsidR="00BF2912">
        <w:rPr>
          <w:sz w:val="28"/>
          <w:szCs w:val="28"/>
        </w:rPr>
        <w:t xml:space="preserve"> </w:t>
      </w:r>
      <w:r w:rsidR="00E556EA">
        <w:rPr>
          <w:sz w:val="28"/>
          <w:szCs w:val="28"/>
        </w:rPr>
        <w:t>Idősek Klubja</w:t>
      </w:r>
    </w:p>
    <w:p w:rsidR="00032D40" w:rsidRDefault="00032D40" w:rsidP="00032D40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Gyöngyösi </w:t>
      </w:r>
      <w:proofErr w:type="spellStart"/>
      <w:r>
        <w:rPr>
          <w:sz w:val="28"/>
          <w:szCs w:val="28"/>
        </w:rPr>
        <w:t>Sportfólió</w:t>
      </w:r>
      <w:proofErr w:type="spellEnd"/>
      <w:r>
        <w:rPr>
          <w:sz w:val="28"/>
          <w:szCs w:val="28"/>
        </w:rPr>
        <w:t xml:space="preserve"> Kft. ügyvezetője 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Gyöngyök Kulturális és Közgyűjteményi Központ igazgatója,</w:t>
      </w:r>
    </w:p>
    <w:p w:rsidR="00AB5E2C" w:rsidRDefault="00F05122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</w:t>
      </w:r>
      <w:r w:rsidR="00032D40">
        <w:rPr>
          <w:sz w:val="28"/>
          <w:szCs w:val="28"/>
        </w:rPr>
        <w:t>a</w:t>
      </w:r>
      <w:r>
        <w:rPr>
          <w:sz w:val="28"/>
          <w:szCs w:val="28"/>
        </w:rPr>
        <w:t>zgatóság</w:t>
      </w:r>
      <w:r w:rsidR="005B0AA5">
        <w:rPr>
          <w:sz w:val="28"/>
          <w:szCs w:val="28"/>
        </w:rPr>
        <w:t>,</w:t>
      </w:r>
    </w:p>
    <w:p w:rsidR="005B0AA5" w:rsidRDefault="005B0AA5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Egészségügyi, Szociális és Lakásügyi Bizottság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megvalósításában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Szociális gondozók, Háziorvosok, Civil szervezetek, Média munkatársak, Sport</w:t>
      </w:r>
      <w:r w:rsidR="00032D40">
        <w:rPr>
          <w:sz w:val="28"/>
          <w:szCs w:val="28"/>
        </w:rPr>
        <w:t xml:space="preserve"> és Kulturális területe</w:t>
      </w:r>
      <w:r>
        <w:rPr>
          <w:sz w:val="28"/>
          <w:szCs w:val="28"/>
        </w:rPr>
        <w:t>n működő szakemberek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5B0AA5" w:rsidRDefault="005B0AA5" w:rsidP="005B0AA5">
      <w:pPr>
        <w:pStyle w:val="Szvegtrzs21"/>
        <w:rPr>
          <w:sz w:val="28"/>
          <w:szCs w:val="28"/>
        </w:rPr>
      </w:pPr>
      <w:r w:rsidRPr="00BF2912">
        <w:rPr>
          <w:i/>
          <w:sz w:val="28"/>
          <w:szCs w:val="28"/>
          <w:u w:val="single"/>
        </w:rPr>
        <w:t>Forrás:</w:t>
      </w:r>
      <w:r>
        <w:rPr>
          <w:sz w:val="28"/>
          <w:szCs w:val="28"/>
        </w:rPr>
        <w:t xml:space="preserve"> Önkormányzati támogatás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F05122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AB5E2C">
        <w:rPr>
          <w:b/>
          <w:sz w:val="28"/>
          <w:szCs w:val="28"/>
        </w:rPr>
        <w:t>.) Szív Világnapja (szeptember utolsó vasárnapja) alkalmából a fizikai aktivitás, mozgás, sport népszerűsítése kihasználva a helyi média által kínált lehetőségeket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F05122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032D40" w:rsidRDefault="00032D40" w:rsidP="00032D40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Gyöngyösi </w:t>
      </w:r>
      <w:proofErr w:type="spellStart"/>
      <w:r>
        <w:rPr>
          <w:sz w:val="28"/>
          <w:szCs w:val="28"/>
        </w:rPr>
        <w:t>Sportfólió</w:t>
      </w:r>
      <w:proofErr w:type="spellEnd"/>
      <w:r>
        <w:rPr>
          <w:sz w:val="28"/>
          <w:szCs w:val="28"/>
        </w:rPr>
        <w:t xml:space="preserve"> Kft. ügyvezetője 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megvalósításában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Háziorvosok, Sport szakemberek</w:t>
      </w:r>
    </w:p>
    <w:p w:rsidR="003373AA" w:rsidRDefault="003373AA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Együttműködő partnerek: Mátra Múzeum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Évente értelem szerint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F05122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B5E2C">
        <w:rPr>
          <w:b/>
          <w:sz w:val="28"/>
          <w:szCs w:val="28"/>
        </w:rPr>
        <w:t>.) Szakorvosi javaslatra kedvezményes</w:t>
      </w:r>
      <w:r w:rsidR="00032D40">
        <w:rPr>
          <w:b/>
          <w:sz w:val="28"/>
          <w:szCs w:val="28"/>
        </w:rPr>
        <w:t xml:space="preserve"> </w:t>
      </w:r>
      <w:proofErr w:type="spellStart"/>
      <w:r w:rsidR="00032D40">
        <w:rPr>
          <w:b/>
          <w:sz w:val="28"/>
          <w:szCs w:val="28"/>
        </w:rPr>
        <w:t>gyógyúszás</w:t>
      </w:r>
      <w:proofErr w:type="spellEnd"/>
      <w:r w:rsidR="00032D40">
        <w:rPr>
          <w:b/>
          <w:sz w:val="28"/>
          <w:szCs w:val="28"/>
        </w:rPr>
        <w:t xml:space="preserve"> jegy biztosítása, </w:t>
      </w:r>
      <w:proofErr w:type="spellStart"/>
      <w:r w:rsidR="00032D40">
        <w:rPr>
          <w:b/>
          <w:sz w:val="28"/>
          <w:szCs w:val="28"/>
        </w:rPr>
        <w:t>vi</w:t>
      </w:r>
      <w:r w:rsidR="00AB5E2C">
        <w:rPr>
          <w:b/>
          <w:sz w:val="28"/>
          <w:szCs w:val="28"/>
        </w:rPr>
        <w:t>zitorna</w:t>
      </w:r>
      <w:proofErr w:type="spellEnd"/>
      <w:r w:rsidR="00AB5E2C">
        <w:rPr>
          <w:b/>
          <w:sz w:val="28"/>
          <w:szCs w:val="28"/>
        </w:rPr>
        <w:t xml:space="preserve"> bevezetésének (</w:t>
      </w:r>
      <w:r w:rsidR="00032D40">
        <w:rPr>
          <w:b/>
          <w:sz w:val="28"/>
          <w:szCs w:val="28"/>
        </w:rPr>
        <w:t>gerinc</w:t>
      </w:r>
      <w:r w:rsidR="00AB5E2C">
        <w:rPr>
          <w:b/>
          <w:sz w:val="28"/>
          <w:szCs w:val="28"/>
        </w:rPr>
        <w:t>betegek számára) támogatása.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032D40" w:rsidRDefault="00032D40" w:rsidP="00032D40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Gyöngyösi </w:t>
      </w:r>
      <w:proofErr w:type="spellStart"/>
      <w:r>
        <w:rPr>
          <w:sz w:val="28"/>
          <w:szCs w:val="28"/>
        </w:rPr>
        <w:t>Sportfólió</w:t>
      </w:r>
      <w:proofErr w:type="spellEnd"/>
      <w:r>
        <w:rPr>
          <w:sz w:val="28"/>
          <w:szCs w:val="28"/>
        </w:rPr>
        <w:t xml:space="preserve"> Kft. ügyvezetője 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megvalósításában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Szakorvos (vizsgálat, javaslat), Sport szakemberek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Folyamatosan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F05122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B5E2C">
        <w:rPr>
          <w:b/>
          <w:sz w:val="28"/>
          <w:szCs w:val="28"/>
        </w:rPr>
        <w:t xml:space="preserve">.) Kedvezményes úszójegy biztosítása a városi uszodában nyugdíjasok </w:t>
      </w:r>
      <w:r w:rsidR="004F3013">
        <w:rPr>
          <w:b/>
          <w:sz w:val="28"/>
          <w:szCs w:val="28"/>
        </w:rPr>
        <w:t xml:space="preserve">és gyöngyösi lakosok számára 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megvalósításáért felelős:</w:t>
      </w:r>
    </w:p>
    <w:p w:rsidR="00032D40" w:rsidRDefault="00032D40" w:rsidP="00032D40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Gyöngyösi </w:t>
      </w:r>
      <w:proofErr w:type="spellStart"/>
      <w:r>
        <w:rPr>
          <w:sz w:val="28"/>
          <w:szCs w:val="28"/>
        </w:rPr>
        <w:t>Sportfólió</w:t>
      </w:r>
      <w:proofErr w:type="spellEnd"/>
      <w:r>
        <w:rPr>
          <w:sz w:val="28"/>
          <w:szCs w:val="28"/>
        </w:rPr>
        <w:t xml:space="preserve"> Kft. ügyvezetője </w:t>
      </w:r>
    </w:p>
    <w:p w:rsidR="00AB5E2C" w:rsidRDefault="00032D40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A projekt </w:t>
      </w:r>
      <w:r w:rsidR="00AB5E2C">
        <w:rPr>
          <w:i/>
          <w:sz w:val="28"/>
          <w:szCs w:val="28"/>
          <w:u w:val="single"/>
        </w:rPr>
        <w:t>működésének időtartama:</w:t>
      </w:r>
    </w:p>
    <w:p w:rsidR="00AB5E2C" w:rsidRDefault="004F3013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F05122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B0AA5">
        <w:rPr>
          <w:b/>
          <w:sz w:val="28"/>
          <w:szCs w:val="28"/>
        </w:rPr>
        <w:t>.) Kerékpárutak építése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BF2912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Városfejlesztési és </w:t>
      </w:r>
      <w:r w:rsidR="00AB5E2C">
        <w:rPr>
          <w:sz w:val="28"/>
          <w:szCs w:val="28"/>
        </w:rPr>
        <w:t>Városüzemeltetési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Folyamatosan</w:t>
      </w:r>
    </w:p>
    <w:p w:rsidR="005B0AA5" w:rsidRDefault="005B0AA5" w:rsidP="00AB5E2C">
      <w:pPr>
        <w:pStyle w:val="Szvegtrzs21"/>
        <w:rPr>
          <w:sz w:val="28"/>
          <w:szCs w:val="28"/>
        </w:rPr>
      </w:pPr>
      <w:r w:rsidRPr="00BF2912">
        <w:rPr>
          <w:i/>
          <w:sz w:val="28"/>
          <w:szCs w:val="28"/>
          <w:u w:val="single"/>
        </w:rPr>
        <w:t>Forrás</w:t>
      </w:r>
      <w:r w:rsidR="00BF2912">
        <w:rPr>
          <w:sz w:val="28"/>
          <w:szCs w:val="28"/>
        </w:rPr>
        <w:t>: P</w:t>
      </w:r>
      <w:r>
        <w:rPr>
          <w:sz w:val="28"/>
          <w:szCs w:val="28"/>
        </w:rPr>
        <w:t>ályázati lehetőségek kihasználása, önkormányzati finanszírozás</w:t>
      </w:r>
    </w:p>
    <w:p w:rsidR="0070646A" w:rsidRDefault="0070646A" w:rsidP="00AB5E2C">
      <w:pPr>
        <w:pStyle w:val="Szvegtrzs21"/>
        <w:rPr>
          <w:sz w:val="28"/>
          <w:szCs w:val="28"/>
        </w:rPr>
      </w:pPr>
    </w:p>
    <w:p w:rsidR="0070646A" w:rsidRDefault="0070646A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10.) Mozgáskultúra fejlesztésének elősegítése a bölcsődés, óvodás és kisiskolás gyermekek részére a Mátrai Móka Játszóházzal történő együttműködés keretében</w:t>
      </w:r>
    </w:p>
    <w:p w:rsidR="0070646A" w:rsidRDefault="0070646A" w:rsidP="00AB5E2C">
      <w:pPr>
        <w:pStyle w:val="Szvegtrzs21"/>
        <w:rPr>
          <w:b/>
          <w:sz w:val="28"/>
          <w:szCs w:val="28"/>
        </w:rPr>
      </w:pPr>
    </w:p>
    <w:p w:rsidR="0070646A" w:rsidRDefault="0070646A" w:rsidP="0070646A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Projekt megvalósításáért felelős:</w:t>
      </w:r>
    </w:p>
    <w:p w:rsidR="0070646A" w:rsidRDefault="0070646A" w:rsidP="0070646A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70646A" w:rsidRDefault="005B0AA5" w:rsidP="0070646A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Iskolaorvosok, </w:t>
      </w:r>
      <w:r w:rsidR="0070646A">
        <w:rPr>
          <w:sz w:val="28"/>
          <w:szCs w:val="28"/>
        </w:rPr>
        <w:t>Védőnők, Bölcsődevezetők, Óvodavezetők</w:t>
      </w:r>
    </w:p>
    <w:p w:rsidR="0070646A" w:rsidRPr="00BF2912" w:rsidRDefault="0070646A" w:rsidP="0070646A">
      <w:pPr>
        <w:pStyle w:val="Szvegtrzs21"/>
        <w:rPr>
          <w:sz w:val="28"/>
          <w:szCs w:val="28"/>
        </w:rPr>
      </w:pPr>
      <w:r w:rsidRPr="00BF2912">
        <w:rPr>
          <w:sz w:val="28"/>
          <w:szCs w:val="28"/>
        </w:rPr>
        <w:t xml:space="preserve">Együttműködő partnerként: </w:t>
      </w:r>
      <w:r w:rsidR="005B0AA5" w:rsidRPr="00BF2912">
        <w:rPr>
          <w:sz w:val="28"/>
          <w:szCs w:val="28"/>
        </w:rPr>
        <w:t>iskolák dolgozói</w:t>
      </w:r>
    </w:p>
    <w:p w:rsidR="0070646A" w:rsidRDefault="0070646A" w:rsidP="0070646A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70646A" w:rsidRDefault="0070646A" w:rsidP="0070646A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2015-től </w:t>
      </w:r>
      <w:r w:rsidR="005B0AA5">
        <w:rPr>
          <w:sz w:val="28"/>
          <w:szCs w:val="28"/>
        </w:rPr>
        <w:t>kezdődően</w:t>
      </w:r>
    </w:p>
    <w:p w:rsidR="0070646A" w:rsidRDefault="0070646A" w:rsidP="0070646A">
      <w:pPr>
        <w:pStyle w:val="Szvegtrzs21"/>
        <w:rPr>
          <w:sz w:val="28"/>
          <w:szCs w:val="28"/>
        </w:rPr>
      </w:pPr>
      <w:r w:rsidRPr="00BF2912">
        <w:rPr>
          <w:i/>
          <w:sz w:val="28"/>
          <w:szCs w:val="28"/>
          <w:u w:val="single"/>
        </w:rPr>
        <w:t>Forrás:</w:t>
      </w:r>
      <w:r w:rsidR="00BF2912">
        <w:rPr>
          <w:sz w:val="28"/>
          <w:szCs w:val="28"/>
        </w:rPr>
        <w:t xml:space="preserve"> A</w:t>
      </w:r>
      <w:r w:rsidR="005B0AA5">
        <w:rPr>
          <w:sz w:val="28"/>
          <w:szCs w:val="28"/>
        </w:rPr>
        <w:t>z Önkormányzat pénzügyi,- likviditási helyzetének függvényében</w:t>
      </w:r>
      <w:r w:rsidR="00BF2912">
        <w:rPr>
          <w:sz w:val="28"/>
          <w:szCs w:val="28"/>
        </w:rPr>
        <w:t xml:space="preserve"> ö</w:t>
      </w:r>
      <w:r>
        <w:rPr>
          <w:sz w:val="28"/>
          <w:szCs w:val="28"/>
        </w:rPr>
        <w:t>nkormányzati támogatás</w:t>
      </w:r>
      <w:r w:rsidR="005B0AA5">
        <w:rPr>
          <w:sz w:val="28"/>
          <w:szCs w:val="28"/>
        </w:rPr>
        <w:t xml:space="preserve"> biztosítása</w:t>
      </w:r>
    </w:p>
    <w:p w:rsidR="0070646A" w:rsidRDefault="0070646A" w:rsidP="0070646A">
      <w:pPr>
        <w:pStyle w:val="Szvegtrzs21"/>
        <w:rPr>
          <w:sz w:val="28"/>
          <w:szCs w:val="28"/>
        </w:rPr>
      </w:pPr>
    </w:p>
    <w:p w:rsidR="0070646A" w:rsidRDefault="0070646A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2. Egészséget támogató társadalmi környezet kialakítása</w:t>
      </w: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2/1. Egészségfejlesztési programok a gyermek és ifjúsági korosztály számára, az egészséget támogató iskolák rendszere</w:t>
      </w:r>
    </w:p>
    <w:p w:rsidR="00AB5E2C" w:rsidRDefault="00AB5E2C" w:rsidP="00AB5E2C">
      <w:pPr>
        <w:pStyle w:val="Szvegtrzs21"/>
        <w:ind w:left="705" w:hanging="70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Cél: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 család mellett az oktatási intézmény váljék az egészségfejlesztés kiemelkedő színterévé.</w:t>
      </w:r>
    </w:p>
    <w:p w:rsidR="00AB5E2C" w:rsidRDefault="00AB5E2C" w:rsidP="00AB5E2C">
      <w:pPr>
        <w:pStyle w:val="Szvegtrzs21"/>
        <w:ind w:left="705"/>
        <w:rPr>
          <w:sz w:val="28"/>
          <w:szCs w:val="28"/>
        </w:rPr>
      </w:pPr>
      <w:r>
        <w:rPr>
          <w:sz w:val="28"/>
          <w:szCs w:val="28"/>
        </w:rPr>
        <w:t xml:space="preserve">Fokozatosan el kell érni, hogy az iskolákban az egészségtudatos magatartás fejlesztése oktatása rendszeres és folyamatos legyen. </w:t>
      </w:r>
    </w:p>
    <w:p w:rsidR="00AB5E2C" w:rsidRDefault="00AB5E2C" w:rsidP="00AB5E2C">
      <w:pPr>
        <w:pStyle w:val="Szvegtrzs21"/>
        <w:ind w:firstLine="705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Eszközök:</w:t>
      </w:r>
    </w:p>
    <w:p w:rsidR="00AB5E2C" w:rsidRDefault="00AB5E2C" w:rsidP="00AB5E2C">
      <w:pPr>
        <w:pStyle w:val="Szvegtrzs21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Az oktatási intézményekben az egészségnevelési órák számának növelése.</w:t>
      </w:r>
    </w:p>
    <w:p w:rsidR="00AB5E2C" w:rsidRDefault="00AB5E2C" w:rsidP="00AB5E2C">
      <w:pPr>
        <w:pStyle w:val="Lista2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Általános és középiskolákban a védőoltások biztosítása az aktuális módszertani útmutató szerint. </w:t>
      </w:r>
    </w:p>
    <w:p w:rsidR="00AB5E2C" w:rsidRDefault="00AB5E2C" w:rsidP="00AB5E2C">
      <w:pPr>
        <w:pStyle w:val="Lista2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személyi higiénés vizsgálatok a rendeletben előírtak szerint.</w:t>
      </w:r>
    </w:p>
    <w:p w:rsidR="00AB5E2C" w:rsidRDefault="00AB5E2C" w:rsidP="00AB5E2C">
      <w:pPr>
        <w:pStyle w:val="Lista2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szakképzést nyújtó középfokú oktatási intézményekben munkaköri, szakmai, ill. személyi higiénés alkalmassági orvosi és védőnői vizsgálat, és véleményezés történik beiskolázáskor, szakmaválasztáskor, és időszakosan.</w:t>
      </w:r>
    </w:p>
    <w:p w:rsidR="00AB5E2C" w:rsidRDefault="00AB5E2C" w:rsidP="00AB5E2C">
      <w:pPr>
        <w:pStyle w:val="Lista2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Védőnői fogadóórákon, gondozási napokon történik a krónikus beteg, és fogyatékkal élő tanulók életvitelének segítése, közösségi integrációjának elősegítése, szükség szerinti gondozása. Egyeztetett időpontban mentálhigiénés beszélgetések zajlanak. </w:t>
      </w:r>
    </w:p>
    <w:p w:rsidR="00AB5E2C" w:rsidRDefault="00AB5E2C" w:rsidP="00AB5E2C">
      <w:pPr>
        <w:pStyle w:val="Lista2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Egészségnevelő órák a következő témakörökben:</w:t>
      </w:r>
    </w:p>
    <w:p w:rsidR="00AB5E2C" w:rsidRDefault="00AB5E2C" w:rsidP="00AB5E2C">
      <w:pPr>
        <w:pStyle w:val="Lista2"/>
        <w:ind w:left="914" w:firstLine="502"/>
        <w:rPr>
          <w:b/>
          <w:sz w:val="28"/>
          <w:szCs w:val="28"/>
        </w:rPr>
      </w:pPr>
      <w:r>
        <w:rPr>
          <w:b/>
          <w:sz w:val="28"/>
          <w:szCs w:val="28"/>
        </w:rPr>
        <w:t>Önismeret, önértékelés</w:t>
      </w:r>
    </w:p>
    <w:p w:rsidR="00AB5E2C" w:rsidRDefault="00AB5E2C" w:rsidP="00AB5E2C">
      <w:pPr>
        <w:pStyle w:val="Lista2"/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A serdülőkorral járó testi, lelki változások</w:t>
      </w:r>
    </w:p>
    <w:p w:rsidR="00AB5E2C" w:rsidRDefault="00AB5E2C" w:rsidP="00AB5E2C">
      <w:pPr>
        <w:pStyle w:val="Lista2"/>
        <w:ind w:left="681" w:firstLine="20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Személyi higiéné</w:t>
      </w:r>
    </w:p>
    <w:p w:rsidR="00AB5E2C" w:rsidRDefault="00AB5E2C" w:rsidP="00AB5E2C">
      <w:pPr>
        <w:pStyle w:val="Lista3"/>
        <w:ind w:left="1170" w:firstLine="24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Elsősegélynyújtási</w:t>
      </w:r>
      <w:proofErr w:type="spellEnd"/>
      <w:r>
        <w:rPr>
          <w:b/>
          <w:sz w:val="28"/>
          <w:szCs w:val="28"/>
        </w:rPr>
        <w:t xml:space="preserve"> ismeretek</w:t>
      </w:r>
    </w:p>
    <w:p w:rsidR="00AB5E2C" w:rsidRDefault="00AB5E2C" w:rsidP="00AB5E2C">
      <w:pPr>
        <w:pStyle w:val="Lista3"/>
        <w:ind w:left="1170" w:firstLine="246"/>
        <w:rPr>
          <w:b/>
          <w:sz w:val="28"/>
          <w:szCs w:val="28"/>
        </w:rPr>
      </w:pPr>
      <w:r>
        <w:rPr>
          <w:b/>
          <w:sz w:val="28"/>
          <w:szCs w:val="28"/>
        </w:rPr>
        <w:t>A stressz és kezelése</w:t>
      </w:r>
    </w:p>
    <w:p w:rsidR="00AB5E2C" w:rsidRDefault="00AB5E2C" w:rsidP="00AB5E2C">
      <w:pPr>
        <w:pStyle w:val="Lista3"/>
        <w:ind w:left="1170" w:firstLine="246"/>
        <w:rPr>
          <w:b/>
          <w:sz w:val="28"/>
          <w:szCs w:val="28"/>
        </w:rPr>
      </w:pPr>
      <w:r>
        <w:rPr>
          <w:b/>
          <w:sz w:val="28"/>
          <w:szCs w:val="28"/>
        </w:rPr>
        <w:t>Párkapcsolat</w:t>
      </w:r>
    </w:p>
    <w:p w:rsidR="00AB5E2C" w:rsidRDefault="00AB5E2C" w:rsidP="00AB5E2C">
      <w:pPr>
        <w:pStyle w:val="Lista3"/>
        <w:ind w:left="1170" w:firstLine="246"/>
        <w:rPr>
          <w:b/>
          <w:sz w:val="28"/>
          <w:szCs w:val="28"/>
        </w:rPr>
      </w:pPr>
      <w:r>
        <w:rPr>
          <w:b/>
          <w:sz w:val="28"/>
          <w:szCs w:val="28"/>
        </w:rPr>
        <w:t>A párkapcsolat vége, szakítás</w:t>
      </w:r>
    </w:p>
    <w:p w:rsidR="00AB5E2C" w:rsidRDefault="00AB5E2C" w:rsidP="00AB5E2C">
      <w:pPr>
        <w:pStyle w:val="Lista3"/>
        <w:ind w:left="1170" w:firstLine="246"/>
        <w:rPr>
          <w:b/>
          <w:sz w:val="28"/>
          <w:szCs w:val="28"/>
        </w:rPr>
      </w:pPr>
      <w:r>
        <w:rPr>
          <w:b/>
          <w:sz w:val="28"/>
          <w:szCs w:val="28"/>
        </w:rPr>
        <w:t>Szexualitás</w:t>
      </w:r>
    </w:p>
    <w:p w:rsidR="00AB5E2C" w:rsidRDefault="00AB5E2C" w:rsidP="00AB5E2C">
      <w:pPr>
        <w:pStyle w:val="Lista3"/>
        <w:ind w:left="1170" w:firstLine="246"/>
        <w:rPr>
          <w:b/>
          <w:sz w:val="28"/>
          <w:szCs w:val="28"/>
        </w:rPr>
      </w:pPr>
      <w:r>
        <w:rPr>
          <w:b/>
          <w:sz w:val="28"/>
          <w:szCs w:val="28"/>
        </w:rPr>
        <w:t>Fogamzásgátlás</w:t>
      </w:r>
    </w:p>
    <w:p w:rsidR="00AB5E2C" w:rsidRDefault="00AB5E2C" w:rsidP="00AB5E2C">
      <w:pPr>
        <w:pStyle w:val="Lista3"/>
        <w:ind w:left="1170" w:firstLine="24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Abortusz</w:t>
      </w:r>
    </w:p>
    <w:p w:rsidR="00AB5E2C" w:rsidRDefault="00AB5E2C" w:rsidP="00AB5E2C">
      <w:pPr>
        <w:pStyle w:val="Lista3"/>
        <w:ind w:left="1170" w:firstLine="246"/>
        <w:rPr>
          <w:b/>
          <w:sz w:val="28"/>
          <w:szCs w:val="28"/>
        </w:rPr>
      </w:pPr>
      <w:r>
        <w:rPr>
          <w:b/>
          <w:sz w:val="28"/>
          <w:szCs w:val="28"/>
        </w:rPr>
        <w:t>A reprodukciós egészség megőrzése</w:t>
      </w:r>
    </w:p>
    <w:p w:rsidR="00AB5E2C" w:rsidRDefault="00AB5E2C" w:rsidP="00AB5E2C">
      <w:pPr>
        <w:pStyle w:val="Lista3"/>
        <w:ind w:left="1170" w:firstLine="246"/>
        <w:rPr>
          <w:b/>
          <w:sz w:val="28"/>
          <w:szCs w:val="28"/>
        </w:rPr>
      </w:pPr>
      <w:r>
        <w:rPr>
          <w:b/>
          <w:sz w:val="28"/>
          <w:szCs w:val="28"/>
        </w:rPr>
        <w:t>Pszichoszomatikus betegségek</w:t>
      </w:r>
    </w:p>
    <w:p w:rsidR="00AB5E2C" w:rsidRDefault="00AB5E2C" w:rsidP="00AB5E2C">
      <w:pPr>
        <w:pStyle w:val="Lista3"/>
        <w:ind w:left="1170" w:firstLine="246"/>
        <w:rPr>
          <w:b/>
          <w:sz w:val="28"/>
          <w:szCs w:val="28"/>
        </w:rPr>
      </w:pPr>
      <w:r>
        <w:rPr>
          <w:b/>
          <w:sz w:val="28"/>
          <w:szCs w:val="28"/>
        </w:rPr>
        <w:t>Szexuális úton terjedő betegségek</w:t>
      </w:r>
    </w:p>
    <w:p w:rsidR="00AB5E2C" w:rsidRDefault="00AB5E2C" w:rsidP="00AB5E2C">
      <w:pPr>
        <w:pStyle w:val="Lista3"/>
        <w:ind w:left="1170" w:firstLine="246"/>
        <w:rPr>
          <w:b/>
          <w:sz w:val="28"/>
          <w:szCs w:val="28"/>
        </w:rPr>
      </w:pPr>
      <w:r>
        <w:rPr>
          <w:b/>
          <w:sz w:val="28"/>
          <w:szCs w:val="28"/>
        </w:rPr>
        <w:t>Daganatos betegségek</w:t>
      </w:r>
    </w:p>
    <w:p w:rsidR="00AB5E2C" w:rsidRDefault="00AB5E2C" w:rsidP="00AB5E2C">
      <w:pPr>
        <w:pStyle w:val="Lista3"/>
        <w:ind w:left="1170" w:firstLine="246"/>
        <w:rPr>
          <w:b/>
          <w:sz w:val="28"/>
          <w:szCs w:val="28"/>
        </w:rPr>
      </w:pPr>
    </w:p>
    <w:p w:rsidR="00AB5E2C" w:rsidRDefault="00AB5E2C" w:rsidP="001112D2">
      <w:pPr>
        <w:pStyle w:val="Szvegtrzsbehzssal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 kötelező védőoltások folyamatos szervezése, lebonyolítása és dokumentálása, az ajánlott védőoltások lehetőségeinek ismertetése.</w:t>
      </w:r>
    </w:p>
    <w:p w:rsidR="001112D2" w:rsidRDefault="001112D2" w:rsidP="001112D2">
      <w:pPr>
        <w:pStyle w:val="Szvegtrzs21"/>
        <w:numPr>
          <w:ilvl w:val="0"/>
          <w:numId w:val="10"/>
        </w:numPr>
        <w:rPr>
          <w:b/>
          <w:sz w:val="28"/>
          <w:szCs w:val="28"/>
        </w:rPr>
      </w:pPr>
      <w:r w:rsidRPr="0015235B">
        <w:rPr>
          <w:b/>
          <w:sz w:val="28"/>
          <w:szCs w:val="28"/>
        </w:rPr>
        <w:t xml:space="preserve">A HPV elleni védőoltási program folytatása, fiúkra történő kiterjesztésével, a négykomponensű oltóanyag felhasználásával, mely teljessé tenné a populáció védettségét. </w:t>
      </w:r>
    </w:p>
    <w:p w:rsidR="00B368C9" w:rsidRPr="0015235B" w:rsidRDefault="00B368C9" w:rsidP="00B368C9">
      <w:pPr>
        <w:pStyle w:val="Szvegtrzs21"/>
        <w:ind w:left="735"/>
        <w:rPr>
          <w:b/>
          <w:sz w:val="28"/>
          <w:szCs w:val="28"/>
        </w:rPr>
      </w:pPr>
    </w:p>
    <w:p w:rsidR="001112D2" w:rsidRDefault="001112D2" w:rsidP="001112D2">
      <w:pPr>
        <w:pStyle w:val="Szvegtrzs21"/>
        <w:ind w:left="36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A Projekt megvalósításában közreműködők:</w:t>
      </w:r>
    </w:p>
    <w:p w:rsidR="001112D2" w:rsidRDefault="001112D2" w:rsidP="001112D2">
      <w:pPr>
        <w:pStyle w:val="Szvegtrzs21"/>
        <w:ind w:left="735"/>
        <w:rPr>
          <w:sz w:val="28"/>
          <w:szCs w:val="28"/>
        </w:rPr>
      </w:pPr>
      <w:r>
        <w:rPr>
          <w:sz w:val="28"/>
          <w:szCs w:val="28"/>
        </w:rPr>
        <w:t>Védőnők, Iskolaorvosok, Közigazgatási és Intézményirányítási Igazgatóság</w:t>
      </w:r>
    </w:p>
    <w:p w:rsidR="001112D2" w:rsidRDefault="001112D2" w:rsidP="001112D2">
      <w:pPr>
        <w:pStyle w:val="Szvegtrzs21"/>
        <w:ind w:left="735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kezdete-időtartama:</w:t>
      </w:r>
    </w:p>
    <w:p w:rsidR="001112D2" w:rsidRDefault="001112D2" w:rsidP="001112D2">
      <w:pPr>
        <w:pStyle w:val="Szvegtrzs21"/>
        <w:ind w:left="735"/>
        <w:rPr>
          <w:sz w:val="28"/>
          <w:szCs w:val="28"/>
        </w:rPr>
      </w:pPr>
      <w:r>
        <w:rPr>
          <w:sz w:val="28"/>
          <w:szCs w:val="28"/>
        </w:rPr>
        <w:t>Képviselő-testületi döntés szerint, az Önkormányzat pénzügy,- likviditási helyzete függvényében</w:t>
      </w:r>
    </w:p>
    <w:p w:rsidR="001112D2" w:rsidRPr="00282678" w:rsidRDefault="001112D2" w:rsidP="001112D2">
      <w:pPr>
        <w:pStyle w:val="Szvegtrzs21"/>
        <w:ind w:left="735"/>
        <w:rPr>
          <w:i/>
          <w:sz w:val="28"/>
          <w:szCs w:val="28"/>
          <w:u w:val="single"/>
        </w:rPr>
      </w:pPr>
      <w:r w:rsidRPr="00282678">
        <w:rPr>
          <w:i/>
          <w:sz w:val="28"/>
          <w:szCs w:val="28"/>
          <w:u w:val="single"/>
        </w:rPr>
        <w:t>Forrás:</w:t>
      </w:r>
    </w:p>
    <w:p w:rsidR="001112D2" w:rsidRDefault="001112D2" w:rsidP="001112D2">
      <w:pPr>
        <w:pStyle w:val="Szvegtrzs21"/>
        <w:ind w:left="735"/>
        <w:rPr>
          <w:sz w:val="28"/>
          <w:szCs w:val="28"/>
        </w:rPr>
      </w:pPr>
      <w:r>
        <w:rPr>
          <w:sz w:val="28"/>
          <w:szCs w:val="28"/>
        </w:rPr>
        <w:t>Önkormányzati</w:t>
      </w:r>
    </w:p>
    <w:p w:rsidR="001112D2" w:rsidRDefault="001112D2" w:rsidP="001112D2">
      <w:pPr>
        <w:pStyle w:val="Szvegtrzs21"/>
        <w:ind w:left="735"/>
        <w:rPr>
          <w:sz w:val="28"/>
          <w:szCs w:val="28"/>
        </w:rPr>
      </w:pPr>
      <w:r>
        <w:rPr>
          <w:sz w:val="28"/>
          <w:szCs w:val="28"/>
        </w:rPr>
        <w:t>Szükséges fedezet összege: megközelítőleg 5 millió forint</w:t>
      </w:r>
    </w:p>
    <w:p w:rsidR="00B368C9" w:rsidRDefault="00B368C9" w:rsidP="001112D2">
      <w:pPr>
        <w:pStyle w:val="Szvegtrzs21"/>
        <w:ind w:left="735"/>
        <w:rPr>
          <w:sz w:val="28"/>
          <w:szCs w:val="28"/>
        </w:rPr>
      </w:pPr>
    </w:p>
    <w:p w:rsidR="00B368C9" w:rsidRDefault="00B368C9" w:rsidP="00B368C9">
      <w:pPr>
        <w:pStyle w:val="Szvegtrzsbehzss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9.) </w:t>
      </w:r>
      <w:proofErr w:type="spellStart"/>
      <w:r>
        <w:rPr>
          <w:b/>
          <w:sz w:val="28"/>
          <w:szCs w:val="28"/>
        </w:rPr>
        <w:t>Rotavírus</w:t>
      </w:r>
      <w:proofErr w:type="spellEnd"/>
      <w:r>
        <w:rPr>
          <w:b/>
          <w:sz w:val="28"/>
          <w:szCs w:val="28"/>
        </w:rPr>
        <w:t xml:space="preserve"> elleni védőoltás biztosítása a csecsemők részére</w:t>
      </w:r>
    </w:p>
    <w:p w:rsidR="00B368C9" w:rsidRDefault="00B368C9" w:rsidP="00B368C9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B368C9" w:rsidRDefault="00B368C9" w:rsidP="00B368C9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B368C9" w:rsidRPr="00032D40" w:rsidRDefault="00B368C9" w:rsidP="00B368C9">
      <w:pPr>
        <w:pStyle w:val="Szvegtrzs21"/>
        <w:rPr>
          <w:color w:val="FF0000"/>
          <w:sz w:val="28"/>
          <w:szCs w:val="28"/>
        </w:rPr>
      </w:pPr>
      <w:r w:rsidRPr="00032D40">
        <w:rPr>
          <w:sz w:val="28"/>
          <w:szCs w:val="28"/>
        </w:rPr>
        <w:t>Népegészségügyi Intézet</w:t>
      </w:r>
    </w:p>
    <w:p w:rsidR="00B368C9" w:rsidRDefault="00B368C9" w:rsidP="00B368C9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B368C9" w:rsidRDefault="00B368C9" w:rsidP="00B368C9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Iskolaorvosok</w:t>
      </w:r>
    </w:p>
    <w:p w:rsidR="00B368C9" w:rsidRDefault="00B368C9" w:rsidP="00B368C9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Védőnők</w:t>
      </w:r>
    </w:p>
    <w:p w:rsidR="00B368C9" w:rsidRDefault="00B368C9" w:rsidP="00B368C9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Házi gyermekorvosok</w:t>
      </w:r>
    </w:p>
    <w:p w:rsidR="00B368C9" w:rsidRPr="00032D40" w:rsidRDefault="00B368C9" w:rsidP="00B368C9">
      <w:pPr>
        <w:pStyle w:val="Szvegtrzs21"/>
        <w:rPr>
          <w:sz w:val="28"/>
          <w:szCs w:val="28"/>
        </w:rPr>
      </w:pPr>
      <w:r w:rsidRPr="00032D40">
        <w:rPr>
          <w:sz w:val="28"/>
          <w:szCs w:val="28"/>
        </w:rPr>
        <w:t>Népegészségügyi Intézet munkatársai</w:t>
      </w:r>
    </w:p>
    <w:p w:rsidR="00B368C9" w:rsidRPr="00032D40" w:rsidRDefault="00B368C9" w:rsidP="00B368C9">
      <w:pPr>
        <w:pStyle w:val="Szvegtrzs21"/>
        <w:rPr>
          <w:i/>
          <w:sz w:val="28"/>
          <w:szCs w:val="28"/>
          <w:u w:val="single"/>
        </w:rPr>
      </w:pPr>
      <w:r w:rsidRPr="00032D40">
        <w:rPr>
          <w:i/>
          <w:sz w:val="28"/>
          <w:szCs w:val="28"/>
          <w:u w:val="single"/>
        </w:rPr>
        <w:t xml:space="preserve">A projekt működésének </w:t>
      </w:r>
      <w:proofErr w:type="spellStart"/>
      <w:r>
        <w:rPr>
          <w:i/>
          <w:sz w:val="28"/>
          <w:szCs w:val="28"/>
          <w:u w:val="single"/>
        </w:rPr>
        <w:t>kezedete-</w:t>
      </w:r>
      <w:r w:rsidRPr="00032D40">
        <w:rPr>
          <w:i/>
          <w:sz w:val="28"/>
          <w:szCs w:val="28"/>
          <w:u w:val="single"/>
        </w:rPr>
        <w:t>időtartama</w:t>
      </w:r>
      <w:proofErr w:type="spellEnd"/>
      <w:r w:rsidRPr="00032D40">
        <w:rPr>
          <w:i/>
          <w:sz w:val="28"/>
          <w:szCs w:val="28"/>
          <w:u w:val="single"/>
        </w:rPr>
        <w:t>:</w:t>
      </w:r>
    </w:p>
    <w:p w:rsidR="00B368C9" w:rsidRDefault="00B368C9" w:rsidP="00B368C9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Képviselő-testületi döntés függvényében</w:t>
      </w:r>
    </w:p>
    <w:p w:rsidR="00B368C9" w:rsidRDefault="00B368C9" w:rsidP="00B368C9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Forrás:</w:t>
      </w:r>
    </w:p>
    <w:p w:rsidR="00B368C9" w:rsidRDefault="00B368C9" w:rsidP="00B368C9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Önkormányzati finanszírozás (átlagosan évente 240 fő vakcinázása megközelítőleg: 9.200 </w:t>
      </w:r>
      <w:proofErr w:type="spellStart"/>
      <w:r>
        <w:rPr>
          <w:sz w:val="28"/>
          <w:szCs w:val="28"/>
        </w:rPr>
        <w:t>eFt</w:t>
      </w:r>
      <w:proofErr w:type="spellEnd"/>
      <w:r>
        <w:rPr>
          <w:sz w:val="28"/>
          <w:szCs w:val="28"/>
        </w:rPr>
        <w:t>)</w:t>
      </w:r>
    </w:p>
    <w:p w:rsidR="001112D2" w:rsidRPr="001112D2" w:rsidRDefault="001112D2" w:rsidP="001112D2">
      <w:pPr>
        <w:pStyle w:val="Szvegtrzs21"/>
        <w:ind w:left="735"/>
        <w:rPr>
          <w:sz w:val="28"/>
          <w:szCs w:val="28"/>
        </w:rPr>
      </w:pPr>
    </w:p>
    <w:p w:rsidR="00AB5E2C" w:rsidRDefault="00B368C9" w:rsidP="00AB5E2C">
      <w:pPr>
        <w:pStyle w:val="Szvegtrzsbehzssal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AB5E2C">
        <w:rPr>
          <w:b/>
          <w:sz w:val="28"/>
          <w:szCs w:val="28"/>
        </w:rPr>
        <w:t xml:space="preserve">.) </w:t>
      </w:r>
      <w:r>
        <w:rPr>
          <w:b/>
          <w:sz w:val="28"/>
          <w:szCs w:val="28"/>
        </w:rPr>
        <w:t>S</w:t>
      </w:r>
      <w:r w:rsidR="00AB5E2C">
        <w:rPr>
          <w:b/>
          <w:sz w:val="28"/>
          <w:szCs w:val="28"/>
        </w:rPr>
        <w:t>zemélyi higiénés vizsgálatok negyedévente</w:t>
      </w:r>
      <w:r w:rsidR="00032D40">
        <w:rPr>
          <w:b/>
          <w:sz w:val="28"/>
          <w:szCs w:val="28"/>
        </w:rPr>
        <w:t>,</w:t>
      </w:r>
      <w:r w:rsidR="00AB5E2C">
        <w:rPr>
          <w:b/>
          <w:sz w:val="28"/>
          <w:szCs w:val="28"/>
        </w:rPr>
        <w:t xml:space="preserve"> ill. szükség szerint az óvodákban</w:t>
      </w:r>
    </w:p>
    <w:p w:rsidR="00BF2912" w:rsidRDefault="00BF2912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F05122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Pr="00032D40" w:rsidRDefault="007955C1" w:rsidP="00AB5E2C">
      <w:pPr>
        <w:pStyle w:val="Szvegtrzs21"/>
        <w:rPr>
          <w:color w:val="FF0000"/>
          <w:sz w:val="28"/>
          <w:szCs w:val="28"/>
        </w:rPr>
      </w:pPr>
      <w:r w:rsidRPr="00032D40">
        <w:rPr>
          <w:sz w:val="28"/>
          <w:szCs w:val="28"/>
        </w:rPr>
        <w:lastRenderedPageBreak/>
        <w:t>Népegészségügyi Intézet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Iskolaorvosok</w:t>
      </w:r>
    </w:p>
    <w:p w:rsidR="00E34729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Védőnők</w:t>
      </w:r>
    </w:p>
    <w:p w:rsidR="00E34729" w:rsidRDefault="00E34729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Házi gyermekorvosok</w:t>
      </w:r>
    </w:p>
    <w:p w:rsidR="00AB5E2C" w:rsidRPr="00032D40" w:rsidRDefault="007955C1" w:rsidP="00AB5E2C">
      <w:pPr>
        <w:pStyle w:val="Szvegtrzs21"/>
        <w:rPr>
          <w:sz w:val="28"/>
          <w:szCs w:val="28"/>
        </w:rPr>
      </w:pPr>
      <w:r w:rsidRPr="00032D40">
        <w:rPr>
          <w:sz w:val="28"/>
          <w:szCs w:val="28"/>
        </w:rPr>
        <w:t>Népegészségügyi Intézet</w:t>
      </w:r>
      <w:r w:rsidR="00AB5E2C" w:rsidRPr="00032D40">
        <w:rPr>
          <w:sz w:val="28"/>
          <w:szCs w:val="28"/>
        </w:rPr>
        <w:t xml:space="preserve"> munkatársai</w:t>
      </w:r>
    </w:p>
    <w:p w:rsidR="00AB5E2C" w:rsidRPr="00032D40" w:rsidRDefault="00032D40" w:rsidP="00AB5E2C">
      <w:pPr>
        <w:pStyle w:val="Szvegtrzs21"/>
        <w:rPr>
          <w:i/>
          <w:sz w:val="28"/>
          <w:szCs w:val="28"/>
          <w:u w:val="single"/>
        </w:rPr>
      </w:pPr>
      <w:r w:rsidRPr="00032D40">
        <w:rPr>
          <w:i/>
          <w:sz w:val="28"/>
          <w:szCs w:val="28"/>
          <w:u w:val="single"/>
        </w:rPr>
        <w:t>A projekt</w:t>
      </w:r>
      <w:r w:rsidR="00AB5E2C" w:rsidRPr="00032D40">
        <w:rPr>
          <w:i/>
          <w:sz w:val="28"/>
          <w:szCs w:val="28"/>
          <w:u w:val="single"/>
        </w:rPr>
        <w:t xml:space="preserve">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Forrás:</w:t>
      </w:r>
    </w:p>
    <w:p w:rsidR="00AB5E2C" w:rsidRDefault="00F05122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O</w:t>
      </w:r>
      <w:r w:rsidR="00AB5E2C">
        <w:rPr>
          <w:sz w:val="28"/>
          <w:szCs w:val="28"/>
        </w:rPr>
        <w:t>EP finanszírozás</w:t>
      </w:r>
    </w:p>
    <w:p w:rsidR="005339D4" w:rsidRDefault="005339D4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Önkormányzati finanszírozás</w:t>
      </w:r>
    </w:p>
    <w:p w:rsidR="00CE0FB6" w:rsidRDefault="00CE0FB6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B368C9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AB5E2C">
        <w:rPr>
          <w:b/>
          <w:sz w:val="28"/>
          <w:szCs w:val="28"/>
        </w:rPr>
        <w:t xml:space="preserve">.) </w:t>
      </w:r>
      <w:r w:rsidR="00FD4C5B">
        <w:rPr>
          <w:b/>
          <w:sz w:val="28"/>
          <w:szCs w:val="28"/>
        </w:rPr>
        <w:t xml:space="preserve">Iskolákban szervezett </w:t>
      </w:r>
      <w:r w:rsidR="00AB5E2C">
        <w:rPr>
          <w:b/>
          <w:sz w:val="28"/>
          <w:szCs w:val="28"/>
        </w:rPr>
        <w:t>Egészség</w:t>
      </w:r>
      <w:r w:rsidR="00FD4C5B">
        <w:rPr>
          <w:b/>
          <w:sz w:val="28"/>
          <w:szCs w:val="28"/>
        </w:rPr>
        <w:t xml:space="preserve">napok illetve Egészséghét </w:t>
      </w:r>
      <w:r w:rsidR="00AB5E2C">
        <w:rPr>
          <w:b/>
          <w:sz w:val="28"/>
          <w:szCs w:val="28"/>
        </w:rPr>
        <w:t xml:space="preserve">Önkormányzat által </w:t>
      </w:r>
      <w:r w:rsidR="00F05122">
        <w:rPr>
          <w:b/>
          <w:sz w:val="28"/>
          <w:szCs w:val="28"/>
        </w:rPr>
        <w:t>támogatott módon</w:t>
      </w:r>
      <w:r w:rsidR="00AB5E2C">
        <w:rPr>
          <w:b/>
          <w:sz w:val="28"/>
          <w:szCs w:val="28"/>
        </w:rPr>
        <w:t xml:space="preserve">, </w:t>
      </w:r>
      <w:r w:rsidR="00F05122">
        <w:rPr>
          <w:b/>
          <w:sz w:val="28"/>
          <w:szCs w:val="28"/>
        </w:rPr>
        <w:t xml:space="preserve">a </w:t>
      </w:r>
      <w:r w:rsidR="00AB5E2C">
        <w:rPr>
          <w:b/>
          <w:sz w:val="28"/>
          <w:szCs w:val="28"/>
        </w:rPr>
        <w:t>kulturális és sport intézmények bevonásával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megvalósításáért felelős:</w:t>
      </w:r>
    </w:p>
    <w:p w:rsidR="00B32D9E" w:rsidRDefault="00B32D9E" w:rsidP="00B32D9E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Iskolaorvosok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Iskola Védőnők</w:t>
      </w:r>
    </w:p>
    <w:p w:rsidR="00AB5E2C" w:rsidRDefault="00032D40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Ó</w:t>
      </w:r>
      <w:r w:rsidR="00AB5E2C">
        <w:rPr>
          <w:sz w:val="28"/>
          <w:szCs w:val="28"/>
        </w:rPr>
        <w:t>voda pedagógusok</w:t>
      </w:r>
    </w:p>
    <w:p w:rsidR="00AB5E2C" w:rsidRPr="00032D40" w:rsidRDefault="007955C1" w:rsidP="00AB5E2C">
      <w:pPr>
        <w:pStyle w:val="Szvegtrzs21"/>
        <w:rPr>
          <w:sz w:val="28"/>
          <w:szCs w:val="28"/>
        </w:rPr>
      </w:pPr>
      <w:r w:rsidRPr="00032D40">
        <w:rPr>
          <w:sz w:val="28"/>
          <w:szCs w:val="28"/>
        </w:rPr>
        <w:t>Népegészségügyi Intézet</w:t>
      </w:r>
      <w:r w:rsidR="00AB5E2C" w:rsidRPr="00032D40">
        <w:rPr>
          <w:sz w:val="28"/>
          <w:szCs w:val="28"/>
        </w:rPr>
        <w:t xml:space="preserve"> munkatársai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Sport és kulturális intézmények munkatársai</w:t>
      </w:r>
    </w:p>
    <w:p w:rsidR="00CE0FB6" w:rsidRDefault="00CE0FB6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Együttműködő partnerek: iskolák dolgozói</w:t>
      </w:r>
    </w:p>
    <w:p w:rsidR="00AB5E2C" w:rsidRPr="00032D40" w:rsidRDefault="00032D40" w:rsidP="00AB5E2C">
      <w:pPr>
        <w:pStyle w:val="Szvegtrzs21"/>
        <w:rPr>
          <w:i/>
          <w:sz w:val="28"/>
          <w:szCs w:val="28"/>
          <w:u w:val="single"/>
        </w:rPr>
      </w:pPr>
      <w:r w:rsidRPr="00032D40">
        <w:rPr>
          <w:i/>
          <w:sz w:val="28"/>
          <w:szCs w:val="28"/>
          <w:u w:val="single"/>
        </w:rPr>
        <w:t xml:space="preserve">A projekt </w:t>
      </w:r>
      <w:r w:rsidR="00AB5E2C" w:rsidRPr="00032D40">
        <w:rPr>
          <w:i/>
          <w:sz w:val="28"/>
          <w:szCs w:val="28"/>
          <w:u w:val="single"/>
        </w:rPr>
        <w:t>működésének időtartama:</w:t>
      </w:r>
    </w:p>
    <w:p w:rsidR="00AB5E2C" w:rsidRDefault="00FD4C5B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folyamatosan</w:t>
      </w:r>
      <w:proofErr w:type="gramEnd"/>
    </w:p>
    <w:p w:rsidR="0092036F" w:rsidRDefault="0092036F" w:rsidP="00AB5E2C">
      <w:pPr>
        <w:pStyle w:val="Szvegtrzs21"/>
        <w:rPr>
          <w:sz w:val="28"/>
          <w:szCs w:val="28"/>
        </w:rPr>
      </w:pPr>
      <w:r w:rsidRPr="00BF2912">
        <w:rPr>
          <w:i/>
          <w:sz w:val="28"/>
          <w:szCs w:val="28"/>
          <w:u w:val="single"/>
        </w:rPr>
        <w:t>Forrás:</w:t>
      </w:r>
      <w:r>
        <w:rPr>
          <w:sz w:val="28"/>
          <w:szCs w:val="28"/>
        </w:rPr>
        <w:t xml:space="preserve"> Szakbizottsági keret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B368C9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AB5E2C">
        <w:rPr>
          <w:b/>
          <w:sz w:val="28"/>
          <w:szCs w:val="28"/>
        </w:rPr>
        <w:t>.) Oktatási intézmények egészségnevelési pro</w:t>
      </w:r>
      <w:r w:rsidR="00FD4C5B">
        <w:rPr>
          <w:b/>
          <w:sz w:val="28"/>
          <w:szCs w:val="28"/>
        </w:rPr>
        <w:t>gramjában foglaltak végrehajtásának elősegítése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megvalósításáért felelős:</w:t>
      </w:r>
    </w:p>
    <w:p w:rsidR="00AB5E2C" w:rsidRDefault="00032D40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</w:t>
      </w:r>
      <w:r w:rsidR="00FD4C5B">
        <w:rPr>
          <w:sz w:val="28"/>
          <w:szCs w:val="28"/>
        </w:rPr>
        <w:t>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Iskolaorvosok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Iskola Védőnők</w:t>
      </w:r>
    </w:p>
    <w:p w:rsidR="00AB5E2C" w:rsidRDefault="00032D40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Ó</w:t>
      </w:r>
      <w:r w:rsidR="00AB5E2C">
        <w:rPr>
          <w:sz w:val="28"/>
          <w:szCs w:val="28"/>
        </w:rPr>
        <w:t>voda pedagógusok</w:t>
      </w:r>
    </w:p>
    <w:p w:rsidR="00AB5E2C" w:rsidRPr="00032D40" w:rsidRDefault="00117AE0" w:rsidP="00AB5E2C">
      <w:pPr>
        <w:pStyle w:val="Szvegtrzs21"/>
        <w:rPr>
          <w:sz w:val="28"/>
          <w:szCs w:val="28"/>
        </w:rPr>
      </w:pPr>
      <w:r w:rsidRPr="00032D40">
        <w:rPr>
          <w:sz w:val="28"/>
          <w:szCs w:val="28"/>
        </w:rPr>
        <w:t>Népegészségügyi Intézet</w:t>
      </w:r>
      <w:r w:rsidR="00AB5E2C" w:rsidRPr="00032D40">
        <w:rPr>
          <w:sz w:val="28"/>
          <w:szCs w:val="28"/>
        </w:rPr>
        <w:t xml:space="preserve"> munkatársai</w:t>
      </w:r>
    </w:p>
    <w:p w:rsidR="00AB5E2C" w:rsidRPr="00BF2912" w:rsidRDefault="00032D40" w:rsidP="00BF2912">
      <w:pPr>
        <w:pStyle w:val="Szvegtrzs21"/>
        <w:tabs>
          <w:tab w:val="left" w:pos="3482"/>
        </w:tabs>
        <w:rPr>
          <w:sz w:val="28"/>
          <w:szCs w:val="28"/>
        </w:rPr>
      </w:pPr>
      <w:r w:rsidRPr="00032D40">
        <w:rPr>
          <w:i/>
          <w:sz w:val="28"/>
          <w:szCs w:val="28"/>
          <w:u w:val="single"/>
        </w:rPr>
        <w:t xml:space="preserve">A projekt </w:t>
      </w:r>
      <w:r w:rsidR="00AB5E2C" w:rsidRPr="00032D40">
        <w:rPr>
          <w:i/>
          <w:sz w:val="28"/>
          <w:szCs w:val="28"/>
          <w:u w:val="single"/>
        </w:rPr>
        <w:t>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92036F" w:rsidRDefault="0092036F" w:rsidP="00AB5E2C">
      <w:pPr>
        <w:pStyle w:val="Szvegtrzs21"/>
        <w:rPr>
          <w:sz w:val="28"/>
          <w:szCs w:val="28"/>
        </w:rPr>
      </w:pPr>
      <w:r w:rsidRPr="00BF2912">
        <w:rPr>
          <w:i/>
          <w:sz w:val="28"/>
          <w:szCs w:val="28"/>
          <w:u w:val="single"/>
        </w:rPr>
        <w:t>Forrás:</w:t>
      </w:r>
      <w:r>
        <w:rPr>
          <w:sz w:val="28"/>
          <w:szCs w:val="28"/>
        </w:rPr>
        <w:t xml:space="preserve"> Szakbizottsági keret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368C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.) Minden év novemberében a fogászati hónap keretében a területi ellátási kötelezettséggel működő fogorvosok látogatást tesznek a körzetükbe tartozó óvodákban ahol játékosan tanítják meg a gyermekeket a szájápolás fontosságára és technikájára 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megvalósításáért felelős: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Területi ellátási kötelezettséggel működő fogorvosok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Óvodapedagógusok</w:t>
      </w:r>
    </w:p>
    <w:p w:rsidR="00AB5E2C" w:rsidRPr="0072253F" w:rsidRDefault="0072253F" w:rsidP="00AB5E2C">
      <w:pPr>
        <w:pStyle w:val="Szvegtrzs21"/>
        <w:rPr>
          <w:i/>
          <w:sz w:val="28"/>
          <w:szCs w:val="28"/>
          <w:u w:val="single"/>
        </w:rPr>
      </w:pPr>
      <w:r w:rsidRPr="0072253F">
        <w:rPr>
          <w:i/>
          <w:sz w:val="28"/>
          <w:szCs w:val="28"/>
          <w:u w:val="single"/>
        </w:rPr>
        <w:t xml:space="preserve">A projekt </w:t>
      </w:r>
      <w:r w:rsidR="00AB5E2C" w:rsidRPr="0072253F">
        <w:rPr>
          <w:i/>
          <w:sz w:val="28"/>
          <w:szCs w:val="28"/>
          <w:u w:val="single"/>
        </w:rPr>
        <w:t>működésének időtartama:</w:t>
      </w:r>
    </w:p>
    <w:p w:rsidR="00AB5E2C" w:rsidRDefault="00FD4C5B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B368C9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AB5E2C">
        <w:rPr>
          <w:b/>
          <w:sz w:val="28"/>
          <w:szCs w:val="28"/>
        </w:rPr>
        <w:t>.) Véradás a Vöröskereszt szervezésében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megvalósításában közreműködnek: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Vöröskereszt, Kórház dolgozói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2/</w:t>
      </w:r>
      <w:proofErr w:type="spellStart"/>
      <w:r>
        <w:rPr>
          <w:b/>
          <w:sz w:val="28"/>
          <w:szCs w:val="28"/>
          <w:u w:val="single"/>
        </w:rPr>
        <w:t>2</w:t>
      </w:r>
      <w:proofErr w:type="spellEnd"/>
      <w:r>
        <w:rPr>
          <w:b/>
          <w:sz w:val="28"/>
          <w:szCs w:val="28"/>
          <w:u w:val="single"/>
        </w:rPr>
        <w:t>. Az idősek életminőségének javítása</w:t>
      </w: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Cél: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Egészségesebb időskor.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Eszközök: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1.) Szociális Szolgáltatás Tervezési Koncepcióban foglaltak szerinti gondoskodás (étkeztetés, házi segítségnyújtás, jelzőrendszeres házi segítségnyújtás, nappali ellátás, átmeneti és tartós bentlakásos intézményi elhelyezési formák biztosítása)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megvalósításáért felelős, résztvevők:</w:t>
      </w:r>
    </w:p>
    <w:p w:rsidR="00AB5E2C" w:rsidRDefault="0092036F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A S</w:t>
      </w:r>
      <w:r w:rsidR="00AB5E2C">
        <w:rPr>
          <w:sz w:val="28"/>
          <w:szCs w:val="28"/>
        </w:rPr>
        <w:t>zoc</w:t>
      </w:r>
      <w:r>
        <w:rPr>
          <w:sz w:val="28"/>
          <w:szCs w:val="28"/>
        </w:rPr>
        <w:t>iális Szolgáltatás Tervezési K</w:t>
      </w:r>
      <w:r w:rsidR="00AB5E2C">
        <w:rPr>
          <w:sz w:val="28"/>
          <w:szCs w:val="28"/>
        </w:rPr>
        <w:t>oncepcióban foglaltak szerint,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A projekt működésének időtartama: 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Forrás: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Állami normatíva, térítési díj és szükség szerint kiegészítő önkormányzati támogatás 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2.) Idősek sétája: „Gyaloglással az egészségesebb idősödésért” program </w:t>
      </w:r>
      <w:r w:rsidR="0092036F">
        <w:rPr>
          <w:b/>
          <w:sz w:val="28"/>
          <w:szCs w:val="28"/>
        </w:rPr>
        <w:t>népszerűsítése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megvalósításáért felelős:</w:t>
      </w:r>
    </w:p>
    <w:p w:rsidR="00AB5E2C" w:rsidRDefault="00FD4C5B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FD4C5B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lastRenderedPageBreak/>
        <w:t>Kistérségi Humán Szolgáltató Központ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szervezésben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Civil sz</w:t>
      </w:r>
      <w:r w:rsidR="00B32D9E">
        <w:rPr>
          <w:sz w:val="28"/>
          <w:szCs w:val="28"/>
        </w:rPr>
        <w:t xml:space="preserve">ervezetek felkérés alapján, a </w:t>
      </w:r>
      <w:r>
        <w:rPr>
          <w:sz w:val="28"/>
          <w:szCs w:val="28"/>
        </w:rPr>
        <w:t>szociális és az egészségügyi ellátásban résztvevő szakemberek, Idősügyi Tanács tagjai felkérés alapján</w:t>
      </w:r>
    </w:p>
    <w:p w:rsidR="00AB5E2C" w:rsidRDefault="00B32D9E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A projekt </w:t>
      </w:r>
      <w:r w:rsidR="00AB5E2C">
        <w:rPr>
          <w:i/>
          <w:sz w:val="28"/>
          <w:szCs w:val="28"/>
          <w:u w:val="single"/>
        </w:rPr>
        <w:t>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Évenként egy alkalommal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3.) Kedvezményes úszójegy biztosítása a városi uszodában a nyugdíjasok</w:t>
      </w:r>
      <w:r w:rsidR="00FD4C5B">
        <w:rPr>
          <w:b/>
          <w:sz w:val="28"/>
          <w:szCs w:val="28"/>
        </w:rPr>
        <w:t>, illetve a gyöngyösi lakosok</w:t>
      </w:r>
      <w:r>
        <w:rPr>
          <w:b/>
          <w:sz w:val="28"/>
          <w:szCs w:val="28"/>
        </w:rPr>
        <w:t xml:space="preserve"> számára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megvalósításáért felelős:</w:t>
      </w:r>
    </w:p>
    <w:p w:rsidR="00AB5E2C" w:rsidRDefault="00B32D9E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Gyöngyösi </w:t>
      </w:r>
      <w:proofErr w:type="spellStart"/>
      <w:r>
        <w:rPr>
          <w:sz w:val="28"/>
          <w:szCs w:val="28"/>
        </w:rPr>
        <w:t>Sportfólió</w:t>
      </w:r>
      <w:proofErr w:type="spellEnd"/>
      <w:r>
        <w:rPr>
          <w:sz w:val="28"/>
          <w:szCs w:val="28"/>
        </w:rPr>
        <w:t xml:space="preserve"> Kft. ügyvezetője</w:t>
      </w:r>
    </w:p>
    <w:p w:rsidR="00AB5E2C" w:rsidRDefault="00B32D9E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</w:t>
      </w:r>
      <w:r w:rsidR="00AB5E2C">
        <w:rPr>
          <w:i/>
          <w:sz w:val="28"/>
          <w:szCs w:val="28"/>
          <w:u w:val="single"/>
        </w:rPr>
        <w:t xml:space="preserve"> működésének időtartama:</w:t>
      </w:r>
    </w:p>
    <w:p w:rsidR="00AB5E2C" w:rsidRDefault="00FD4C5B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folyamatosan</w:t>
      </w:r>
      <w:proofErr w:type="gramEnd"/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4.) Otthonápolási Szolgálatok szorosabb együttműködése a háziorvosokkal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megvalósításban résztvevők:</w:t>
      </w:r>
    </w:p>
    <w:p w:rsidR="00AB5E2C" w:rsidRDefault="00117AE0" w:rsidP="00AB5E2C">
      <w:pPr>
        <w:pStyle w:val="Szvegtrzs21"/>
        <w:rPr>
          <w:sz w:val="28"/>
          <w:szCs w:val="28"/>
        </w:rPr>
      </w:pPr>
      <w:r w:rsidRPr="00B32D9E">
        <w:rPr>
          <w:sz w:val="28"/>
          <w:szCs w:val="28"/>
        </w:rPr>
        <w:t>Népegészségügyi Intézet</w:t>
      </w:r>
      <w:r w:rsidR="00AB5E2C" w:rsidRPr="00B32D9E">
        <w:rPr>
          <w:sz w:val="28"/>
          <w:szCs w:val="28"/>
        </w:rPr>
        <w:t>,</w:t>
      </w:r>
      <w:r w:rsidR="00AB5E2C" w:rsidRPr="006F5A29">
        <w:rPr>
          <w:i/>
          <w:sz w:val="28"/>
          <w:szCs w:val="28"/>
        </w:rPr>
        <w:t xml:space="preserve"> </w:t>
      </w:r>
      <w:r w:rsidR="00AB5E2C">
        <w:rPr>
          <w:sz w:val="28"/>
          <w:szCs w:val="28"/>
        </w:rPr>
        <w:t>Otthonápoló szolgálatok, Háziorvosok, Szociális gondozók</w:t>
      </w:r>
    </w:p>
    <w:p w:rsidR="00AB5E2C" w:rsidRDefault="00B32D9E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A projekt </w:t>
      </w:r>
      <w:r w:rsidR="00AB5E2C">
        <w:rPr>
          <w:i/>
          <w:sz w:val="28"/>
          <w:szCs w:val="28"/>
          <w:u w:val="single"/>
        </w:rPr>
        <w:t>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BF2912" w:rsidRDefault="00BF2912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2/3. Esélyegyenlőség az egészségért</w:t>
      </w: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Cél:</w:t>
      </w:r>
      <w:r>
        <w:rPr>
          <w:sz w:val="28"/>
          <w:szCs w:val="28"/>
        </w:rPr>
        <w:t xml:space="preserve"> A halmozottan hátrányos helyzetű csoportok – romák</w:t>
      </w:r>
      <w:r w:rsidR="00B32D9E">
        <w:rPr>
          <w:sz w:val="28"/>
          <w:szCs w:val="28"/>
        </w:rPr>
        <w:t>, hajléktalanok, fogyatékosok, –</w:t>
      </w:r>
      <w:r>
        <w:rPr>
          <w:sz w:val="28"/>
          <w:szCs w:val="28"/>
        </w:rPr>
        <w:t xml:space="preserve"> egészségi állapotának javítása.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Eszközök: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1.)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Roma </w:t>
      </w:r>
      <w:r w:rsidR="00FD4C5B">
        <w:rPr>
          <w:b/>
          <w:sz w:val="28"/>
          <w:szCs w:val="28"/>
        </w:rPr>
        <w:t>Nemzetiségi</w:t>
      </w:r>
      <w:r>
        <w:rPr>
          <w:b/>
          <w:sz w:val="28"/>
          <w:szCs w:val="28"/>
        </w:rPr>
        <w:t xml:space="preserve"> Ön</w:t>
      </w:r>
      <w:r w:rsidR="00B32D9E">
        <w:rPr>
          <w:b/>
          <w:sz w:val="28"/>
          <w:szCs w:val="28"/>
        </w:rPr>
        <w:t>kormányzat szervezésében a roma</w:t>
      </w:r>
      <w:r>
        <w:rPr>
          <w:b/>
          <w:sz w:val="28"/>
          <w:szCs w:val="28"/>
        </w:rPr>
        <w:t xml:space="preserve"> egészség felzárkóztató programban való részvétel szükség szerinti elősegítése.</w:t>
      </w:r>
    </w:p>
    <w:p w:rsidR="00AB5E2C" w:rsidRDefault="00AB5E2C" w:rsidP="00AB5E2C">
      <w:pPr>
        <w:pStyle w:val="Szvegtrzs21"/>
        <w:rPr>
          <w:b/>
          <w:i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koordinátora:</w:t>
      </w:r>
    </w:p>
    <w:p w:rsidR="00AB5E2C" w:rsidRDefault="00FD4C5B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i/>
          <w:sz w:val="28"/>
          <w:szCs w:val="28"/>
          <w:u w:val="single"/>
        </w:rPr>
        <w:t>A feladat megvalósításában közreműködő: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Kisebbségi referens, Háziorvos, Oktatási intézmények vezetői, </w:t>
      </w:r>
      <w:r w:rsidR="00144F74" w:rsidRPr="00B32D9E">
        <w:rPr>
          <w:sz w:val="28"/>
          <w:szCs w:val="28"/>
        </w:rPr>
        <w:t xml:space="preserve">Népegészségügyi Intézet </w:t>
      </w:r>
      <w:r w:rsidRPr="00B32D9E">
        <w:rPr>
          <w:sz w:val="28"/>
          <w:szCs w:val="28"/>
        </w:rPr>
        <w:t>munkatársai,</w:t>
      </w:r>
      <w:r w:rsidRPr="00B32D9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Roma </w:t>
      </w:r>
      <w:r w:rsidR="00FD4C5B">
        <w:rPr>
          <w:sz w:val="28"/>
          <w:szCs w:val="28"/>
        </w:rPr>
        <w:t>Nemzetiségi</w:t>
      </w:r>
      <w:r>
        <w:rPr>
          <w:sz w:val="28"/>
          <w:szCs w:val="28"/>
        </w:rPr>
        <w:t xml:space="preserve"> Önkormányzat, Roma önkéntesek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E556EA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B5E2C">
        <w:rPr>
          <w:b/>
          <w:sz w:val="28"/>
          <w:szCs w:val="28"/>
        </w:rPr>
        <w:t xml:space="preserve">.) Gondozóház lakóinak egészségfejlesztő programok </w:t>
      </w:r>
      <w:r w:rsidR="00FD4C5B">
        <w:rPr>
          <w:b/>
          <w:sz w:val="28"/>
          <w:szCs w:val="28"/>
        </w:rPr>
        <w:t>szervezése</w:t>
      </w:r>
      <w:r w:rsidR="00AB5E2C">
        <w:rPr>
          <w:b/>
          <w:sz w:val="28"/>
          <w:szCs w:val="28"/>
        </w:rPr>
        <w:t>, szűrővizsgálatok propagálása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megvalósításáért felelős: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Kistérségi Humán Szolgáltató Központ vezetője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Területi ellátási kötelezettséggel működő háziorvos, Gondozóház dolgozói</w:t>
      </w:r>
    </w:p>
    <w:p w:rsidR="00AB5E2C" w:rsidRDefault="00B32D9E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</w:t>
      </w:r>
      <w:r w:rsidR="00AB5E2C">
        <w:rPr>
          <w:i/>
          <w:sz w:val="28"/>
          <w:szCs w:val="28"/>
          <w:u w:val="single"/>
        </w:rPr>
        <w:t xml:space="preserve">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E556EA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B5E2C">
        <w:rPr>
          <w:b/>
          <w:sz w:val="28"/>
          <w:szCs w:val="28"/>
        </w:rPr>
        <w:t>.) Rokkantak napja (szeptember 18.) alkalmából a civil szervezetek által szervezett programok támogatása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koordinátora:</w:t>
      </w:r>
    </w:p>
    <w:p w:rsidR="00AB5E2C" w:rsidRDefault="00FD4C5B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A projekt működésének időtartama: </w:t>
      </w:r>
    </w:p>
    <w:p w:rsidR="00BF2912" w:rsidRDefault="00E556EA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évente</w:t>
      </w:r>
      <w:proofErr w:type="gramEnd"/>
    </w:p>
    <w:p w:rsidR="0092036F" w:rsidRDefault="0092036F" w:rsidP="00AB5E2C">
      <w:pPr>
        <w:pStyle w:val="Szvegtrzs21"/>
        <w:rPr>
          <w:sz w:val="28"/>
          <w:szCs w:val="28"/>
        </w:rPr>
      </w:pPr>
      <w:r w:rsidRPr="00BF2912">
        <w:rPr>
          <w:i/>
          <w:sz w:val="28"/>
          <w:szCs w:val="28"/>
          <w:u w:val="single"/>
        </w:rPr>
        <w:t>Forrás:</w:t>
      </w:r>
      <w:r>
        <w:rPr>
          <w:sz w:val="28"/>
          <w:szCs w:val="28"/>
        </w:rPr>
        <w:t xml:space="preserve"> Szakbizottsági Keret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E556EA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B5E2C">
        <w:rPr>
          <w:b/>
          <w:sz w:val="28"/>
          <w:szCs w:val="28"/>
        </w:rPr>
        <w:t>.) A területi ellátási kötelezettséggel műkö</w:t>
      </w:r>
      <w:r w:rsidR="00B32D9E">
        <w:rPr>
          <w:b/>
          <w:sz w:val="28"/>
          <w:szCs w:val="28"/>
        </w:rPr>
        <w:t>dő fogorvosok a fogászati hónap</w:t>
      </w:r>
      <w:r w:rsidR="00AB5E2C">
        <w:rPr>
          <w:b/>
          <w:sz w:val="28"/>
          <w:szCs w:val="28"/>
        </w:rPr>
        <w:t xml:space="preserve"> (</w:t>
      </w:r>
      <w:r w:rsidR="00B32D9E">
        <w:rPr>
          <w:b/>
          <w:sz w:val="28"/>
          <w:szCs w:val="28"/>
        </w:rPr>
        <w:t xml:space="preserve">minden év novembere) keretében </w:t>
      </w:r>
      <w:r w:rsidR="00AB5E2C">
        <w:rPr>
          <w:b/>
          <w:sz w:val="28"/>
          <w:szCs w:val="28"/>
        </w:rPr>
        <w:t>szerdánként délelőtt és délután az</w:t>
      </w:r>
      <w:r w:rsidR="00B32D9E">
        <w:rPr>
          <w:b/>
          <w:sz w:val="28"/>
          <w:szCs w:val="28"/>
        </w:rPr>
        <w:t xml:space="preserve"> ügyeleti rendelőben „Kérdezz</w:t>
      </w:r>
      <w:r w:rsidR="00B32D9E">
        <w:rPr>
          <w:sz w:val="28"/>
          <w:szCs w:val="28"/>
        </w:rPr>
        <w:t>–</w:t>
      </w:r>
      <w:r w:rsidR="00AB5E2C">
        <w:rPr>
          <w:b/>
          <w:sz w:val="28"/>
          <w:szCs w:val="28"/>
        </w:rPr>
        <w:t>Felelek” címmel felvilágosító tevékenységet folytatnak a fogászati ellátással kapcsolatosan a lakosság számára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megvalósításáért felelős: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Területi ellátási kötelezettséggel működő fogorvosok</w:t>
      </w:r>
    </w:p>
    <w:p w:rsidR="00AB5E2C" w:rsidRDefault="00B32D9E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A megvalósításban </w:t>
      </w:r>
      <w:r w:rsidR="00AB5E2C">
        <w:rPr>
          <w:i/>
          <w:sz w:val="28"/>
          <w:szCs w:val="28"/>
          <w:u w:val="single"/>
        </w:rPr>
        <w:t>résztvevők:</w:t>
      </w:r>
    </w:p>
    <w:p w:rsidR="00AB5E2C" w:rsidRDefault="00FD4C5B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B32D9E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</w:t>
      </w:r>
      <w:r w:rsidR="00AB5E2C">
        <w:rPr>
          <w:i/>
          <w:sz w:val="28"/>
          <w:szCs w:val="28"/>
          <w:u w:val="single"/>
        </w:rPr>
        <w:t xml:space="preserve">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Minden év novemberében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E556EA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B5E2C">
        <w:rPr>
          <w:b/>
          <w:sz w:val="28"/>
          <w:szCs w:val="28"/>
        </w:rPr>
        <w:t>.) Az egészségtelen lakáskörülmények között élő gyermekek légzőszervi megbetegedéseinek fokozott figyelemmel kísérése, kezelése az intézményi keretek között biztosított egészségügyi szolgáltatások nyújtása során és a házi gyermekorvosi munka folyamán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megvalósításáért felelős:</w:t>
      </w:r>
    </w:p>
    <w:p w:rsidR="00AB5E2C" w:rsidRDefault="00FD4C5B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B32D9E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A megvalósításban </w:t>
      </w:r>
      <w:r w:rsidR="00AB5E2C">
        <w:rPr>
          <w:i/>
          <w:sz w:val="28"/>
          <w:szCs w:val="28"/>
          <w:u w:val="single"/>
        </w:rPr>
        <w:t>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Területi ellátási kötelezettséggel működő gyermekorvosok, védőnők, iskolaorvosok</w:t>
      </w:r>
    </w:p>
    <w:p w:rsidR="00AB5E2C" w:rsidRDefault="00B32D9E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</w:t>
      </w:r>
      <w:r w:rsidR="00AB5E2C">
        <w:rPr>
          <w:i/>
          <w:sz w:val="28"/>
          <w:szCs w:val="28"/>
          <w:u w:val="single"/>
        </w:rPr>
        <w:t xml:space="preserve">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folyamatosan</w:t>
      </w:r>
      <w:proofErr w:type="gramEnd"/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3. Környezet egészségügyi programok (köztisztaság, pollen, ivóvíz, levegő, hulladék, zaj)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Cél: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Allergiás megbetegedések csökkentése. </w:t>
      </w:r>
    </w:p>
    <w:p w:rsidR="00AB5E2C" w:rsidRDefault="00AB5E2C" w:rsidP="00AB5E2C">
      <w:pPr>
        <w:pStyle w:val="Szvegtrzs2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Parlagfű és gyommentes környezet kialakítása a város </w:t>
      </w:r>
      <w:proofErr w:type="spellStart"/>
      <w:r>
        <w:rPr>
          <w:sz w:val="28"/>
          <w:szCs w:val="28"/>
        </w:rPr>
        <w:t>kül-</w:t>
      </w:r>
      <w:proofErr w:type="spellEnd"/>
      <w:r>
        <w:rPr>
          <w:sz w:val="28"/>
          <w:szCs w:val="28"/>
        </w:rPr>
        <w:t xml:space="preserve"> és belterületén</w:t>
      </w:r>
    </w:p>
    <w:p w:rsidR="00AB5E2C" w:rsidRDefault="00AB5E2C" w:rsidP="00AB5E2C">
      <w:pPr>
        <w:pStyle w:val="Szvegtrzs21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egészségesebb</w:t>
      </w:r>
      <w:proofErr w:type="gramEnd"/>
      <w:r>
        <w:rPr>
          <w:sz w:val="28"/>
          <w:szCs w:val="28"/>
        </w:rPr>
        <w:t xml:space="preserve"> környezet biztosítása a lakosság számára.</w:t>
      </w:r>
    </w:p>
    <w:p w:rsidR="00AB5E2C" w:rsidRDefault="00AB5E2C" w:rsidP="00AB5E2C">
      <w:pPr>
        <w:pStyle w:val="Szvegtrzs21"/>
        <w:ind w:left="708"/>
        <w:rPr>
          <w:sz w:val="28"/>
          <w:szCs w:val="28"/>
        </w:rPr>
      </w:pPr>
      <w:r>
        <w:rPr>
          <w:sz w:val="28"/>
          <w:szCs w:val="28"/>
        </w:rPr>
        <w:t>Környezet szennyezést okozó források felszámolása a város területén.</w:t>
      </w:r>
    </w:p>
    <w:p w:rsidR="00AB5E2C" w:rsidRDefault="00AB5E2C" w:rsidP="00AB5E2C">
      <w:pPr>
        <w:pStyle w:val="Szvegtrzs21"/>
        <w:ind w:left="708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Eszközök</w:t>
      </w:r>
    </w:p>
    <w:p w:rsidR="00AB5E2C" w:rsidRDefault="00AB5E2C" w:rsidP="00AB5E2C">
      <w:pPr>
        <w:pStyle w:val="Szvegtrzs21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1.)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Környezetvédelem témakörében egészségnevelő órák az általános és a középiskolákban.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7F40B3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Iskolavédőnők</w:t>
      </w:r>
      <w:r w:rsidR="0092036F">
        <w:rPr>
          <w:sz w:val="28"/>
          <w:szCs w:val="28"/>
        </w:rPr>
        <w:t>, Iskolaorvosok</w:t>
      </w:r>
    </w:p>
    <w:p w:rsidR="0092036F" w:rsidRDefault="0092036F" w:rsidP="00AB5E2C">
      <w:pPr>
        <w:pStyle w:val="Szvegtrzs21"/>
        <w:rPr>
          <w:b/>
          <w:sz w:val="28"/>
          <w:szCs w:val="28"/>
        </w:rPr>
      </w:pPr>
      <w:r>
        <w:rPr>
          <w:sz w:val="28"/>
          <w:szCs w:val="28"/>
        </w:rPr>
        <w:t xml:space="preserve">Együttműködő partnerek: </w:t>
      </w:r>
      <w:r w:rsidR="00B162A0">
        <w:rPr>
          <w:sz w:val="28"/>
          <w:szCs w:val="28"/>
        </w:rPr>
        <w:t>iskolák dolgozói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Lista2"/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2.) A vé</w:t>
      </w:r>
      <w:r w:rsidR="00B32D9E">
        <w:rPr>
          <w:b/>
          <w:sz w:val="28"/>
          <w:szCs w:val="28"/>
        </w:rPr>
        <w:t>dőnői gondozás keretében vízminőséggel kapcsolatos</w:t>
      </w:r>
      <w:r>
        <w:rPr>
          <w:b/>
          <w:sz w:val="28"/>
          <w:szCs w:val="28"/>
        </w:rPr>
        <w:t xml:space="preserve"> tájékoztatás, a táplálkozásban elsősorban a vegys</w:t>
      </w:r>
      <w:r w:rsidR="004E2D7B">
        <w:rPr>
          <w:b/>
          <w:sz w:val="28"/>
          <w:szCs w:val="28"/>
        </w:rPr>
        <w:t>zermentes alapanyagok választá</w:t>
      </w:r>
      <w:r w:rsidR="00692FAA">
        <w:rPr>
          <w:b/>
          <w:sz w:val="28"/>
          <w:szCs w:val="28"/>
        </w:rPr>
        <w:t>sának népszerűsítése, támogat</w:t>
      </w:r>
      <w:r w:rsidR="004E2D7B">
        <w:rPr>
          <w:b/>
          <w:sz w:val="28"/>
          <w:szCs w:val="28"/>
        </w:rPr>
        <w:t>ása</w:t>
      </w:r>
    </w:p>
    <w:p w:rsidR="00AB5E2C" w:rsidRDefault="00AB5E2C" w:rsidP="00AB5E2C">
      <w:pPr>
        <w:pStyle w:val="Lista2"/>
        <w:ind w:left="283"/>
        <w:jc w:val="both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7F40B3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sz w:val="28"/>
          <w:szCs w:val="28"/>
        </w:rPr>
        <w:t xml:space="preserve">Területi védőnők 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AB5E2C" w:rsidP="00AB5E2C">
      <w:pPr>
        <w:pStyle w:val="Lista2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>Folyamatos</w:t>
      </w:r>
    </w:p>
    <w:p w:rsidR="00AB5E2C" w:rsidRDefault="00AB5E2C" w:rsidP="00AB5E2C">
      <w:pPr>
        <w:pStyle w:val="Lista2"/>
        <w:ind w:left="283"/>
        <w:jc w:val="both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3.) A kutyatartás széles körű szabályozása</w:t>
      </w:r>
      <w:r w:rsidR="00692FAA">
        <w:rPr>
          <w:b/>
          <w:sz w:val="28"/>
          <w:szCs w:val="28"/>
        </w:rPr>
        <w:t xml:space="preserve">, figyelembe véve a Járási </w:t>
      </w:r>
      <w:proofErr w:type="spellStart"/>
      <w:r w:rsidR="00692FAA">
        <w:rPr>
          <w:b/>
          <w:sz w:val="28"/>
          <w:szCs w:val="28"/>
        </w:rPr>
        <w:t>Főállatorvos</w:t>
      </w:r>
      <w:proofErr w:type="spellEnd"/>
      <w:r w:rsidR="00692FAA">
        <w:rPr>
          <w:b/>
          <w:sz w:val="28"/>
          <w:szCs w:val="28"/>
        </w:rPr>
        <w:t xml:space="preserve"> észrevételeit, javaslatait</w:t>
      </w:r>
      <w:r>
        <w:rPr>
          <w:b/>
          <w:sz w:val="28"/>
          <w:szCs w:val="28"/>
        </w:rPr>
        <w:t>.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CF049E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Városfejlesztési és </w:t>
      </w:r>
      <w:r w:rsidR="00AB5E2C">
        <w:rPr>
          <w:sz w:val="28"/>
          <w:szCs w:val="28"/>
        </w:rPr>
        <w:t>Városüzemeltetési Igazgatóság</w:t>
      </w:r>
    </w:p>
    <w:p w:rsidR="00AB5E2C" w:rsidRDefault="00692FAA" w:rsidP="00AB5E2C">
      <w:pPr>
        <w:pStyle w:val="Szvegtrzs21"/>
        <w:rPr>
          <w:sz w:val="28"/>
          <w:szCs w:val="28"/>
        </w:rPr>
      </w:pPr>
      <w:r w:rsidRPr="00531DCC">
        <w:rPr>
          <w:sz w:val="28"/>
          <w:szCs w:val="28"/>
        </w:rPr>
        <w:t>Együttműködő Partner:</w:t>
      </w:r>
      <w:r w:rsidR="00531DCC">
        <w:rPr>
          <w:sz w:val="28"/>
          <w:szCs w:val="28"/>
        </w:rPr>
        <w:t xml:space="preserve"> Járási </w:t>
      </w:r>
      <w:proofErr w:type="spellStart"/>
      <w:r w:rsidR="00531DCC">
        <w:rPr>
          <w:sz w:val="28"/>
          <w:szCs w:val="28"/>
        </w:rPr>
        <w:t>Főállatorvos</w:t>
      </w:r>
      <w:proofErr w:type="spellEnd"/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folyamatosan</w:t>
      </w:r>
      <w:proofErr w:type="gramEnd"/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4.) Játszóterek és környékének kutyasétáltatást tiltó táblákkal történő ellátása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Projekt megvalósításáért felelős:</w:t>
      </w:r>
    </w:p>
    <w:p w:rsidR="00AB5E2C" w:rsidRDefault="00CF049E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Városfejlesztési és </w:t>
      </w:r>
      <w:r w:rsidR="00AB5E2C">
        <w:rPr>
          <w:sz w:val="28"/>
          <w:szCs w:val="28"/>
        </w:rPr>
        <w:t>Városüzemeltetési Igazgatóság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Pénzügyi és Költségvetési Igazgatóság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folyamatosan</w:t>
      </w:r>
      <w:proofErr w:type="gramEnd"/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5.) Kutyasétáltató helyek létesítése a lakótelepek környékén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CF049E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Városfejlesztési és </w:t>
      </w:r>
      <w:r w:rsidR="00AB5E2C">
        <w:rPr>
          <w:sz w:val="28"/>
          <w:szCs w:val="28"/>
        </w:rPr>
        <w:t>Városüzemeltetési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folyamatosan</w:t>
      </w:r>
      <w:proofErr w:type="gramEnd"/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6.)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Víz Világnapja (március 22.) alkalmából </w:t>
      </w:r>
      <w:r w:rsidR="007F40B3">
        <w:rPr>
          <w:b/>
          <w:sz w:val="28"/>
          <w:szCs w:val="28"/>
        </w:rPr>
        <w:t xml:space="preserve">az oktatási intézmények által szervezett </w:t>
      </w:r>
      <w:r>
        <w:rPr>
          <w:b/>
          <w:sz w:val="28"/>
          <w:szCs w:val="28"/>
        </w:rPr>
        <w:t xml:space="preserve">programok </w:t>
      </w:r>
      <w:r w:rsidR="007F40B3">
        <w:rPr>
          <w:b/>
          <w:sz w:val="28"/>
          <w:szCs w:val="28"/>
        </w:rPr>
        <w:t>támogatása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7F40B3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531DCC" w:rsidRDefault="00531DC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Együttműködő partnerek: iskolák dolgozói</w:t>
      </w:r>
      <w:r w:rsidR="007B1DE0">
        <w:rPr>
          <w:sz w:val="28"/>
          <w:szCs w:val="28"/>
        </w:rPr>
        <w:t>, Mátra Múzeum felkérés alapján</w:t>
      </w:r>
    </w:p>
    <w:p w:rsidR="00531DCC" w:rsidRDefault="00531DC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Forrás: Szakbizottsági Keret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folyamatosan</w:t>
      </w:r>
      <w:proofErr w:type="gramEnd"/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>7.)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A helyi médián keresztül a lakosság bevonása a parlagfű irtásába illetve figyelem felhívá</w:t>
      </w:r>
      <w:r w:rsidR="00CF049E">
        <w:rPr>
          <w:b/>
          <w:sz w:val="28"/>
          <w:szCs w:val="28"/>
        </w:rPr>
        <w:t>sa a határidejére (június 30.), továbbá a gyommentes környezet</w:t>
      </w:r>
      <w:r>
        <w:rPr>
          <w:b/>
          <w:sz w:val="28"/>
          <w:szCs w:val="28"/>
        </w:rPr>
        <w:t xml:space="preserve"> elérésének jelentőségére. 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7F40B3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megvalósításában közreműködők</w:t>
      </w:r>
      <w:r w:rsidR="00C04BA3">
        <w:rPr>
          <w:i/>
          <w:sz w:val="28"/>
          <w:szCs w:val="28"/>
          <w:u w:val="single"/>
        </w:rPr>
        <w:t>, együttműködő partnerek</w:t>
      </w:r>
      <w:r>
        <w:rPr>
          <w:i/>
          <w:sz w:val="28"/>
          <w:szCs w:val="28"/>
          <w:u w:val="single"/>
        </w:rPr>
        <w:t>:</w:t>
      </w:r>
    </w:p>
    <w:p w:rsidR="00AB5E2C" w:rsidRDefault="00C04BA3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Földhivatal</w:t>
      </w:r>
    </w:p>
    <w:p w:rsidR="00AB5E2C" w:rsidRPr="00CF049E" w:rsidRDefault="00117AE0" w:rsidP="00AB5E2C">
      <w:pPr>
        <w:pStyle w:val="Szvegtrzs21"/>
        <w:rPr>
          <w:sz w:val="28"/>
          <w:szCs w:val="28"/>
        </w:rPr>
      </w:pPr>
      <w:r w:rsidRPr="00CF049E">
        <w:rPr>
          <w:sz w:val="28"/>
          <w:szCs w:val="28"/>
        </w:rPr>
        <w:t>Népegészségügyi Intézet</w:t>
      </w:r>
      <w:r w:rsidR="00AB5E2C" w:rsidRPr="00CF049E">
        <w:rPr>
          <w:sz w:val="28"/>
          <w:szCs w:val="28"/>
        </w:rPr>
        <w:t xml:space="preserve"> munkatársai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folyamatosan</w:t>
      </w:r>
      <w:proofErr w:type="gramEnd"/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b/>
          <w:sz w:val="28"/>
          <w:szCs w:val="28"/>
        </w:rPr>
        <w:t>8.)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A megbolygatott földterületek terep rendez</w:t>
      </w:r>
      <w:r w:rsidR="0015235B">
        <w:rPr>
          <w:b/>
          <w:sz w:val="28"/>
          <w:szCs w:val="28"/>
        </w:rPr>
        <w:t xml:space="preserve">ésekor gyommentesítés, </w:t>
      </w:r>
      <w:proofErr w:type="spellStart"/>
      <w:r w:rsidR="0015235B">
        <w:rPr>
          <w:b/>
          <w:sz w:val="28"/>
          <w:szCs w:val="28"/>
        </w:rPr>
        <w:t>parlagfű</w:t>
      </w:r>
      <w:r>
        <w:rPr>
          <w:b/>
          <w:sz w:val="28"/>
          <w:szCs w:val="28"/>
        </w:rPr>
        <w:t>mentesítés</w:t>
      </w:r>
      <w:proofErr w:type="spellEnd"/>
    </w:p>
    <w:p w:rsidR="00AB5E2C" w:rsidRDefault="00AB5E2C" w:rsidP="00AB5E2C">
      <w:pPr>
        <w:pStyle w:val="Szvegtrzs21"/>
        <w:ind w:left="360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B84D1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Városfejlesztési és </w:t>
      </w:r>
      <w:r w:rsidR="00AB5E2C">
        <w:rPr>
          <w:sz w:val="28"/>
          <w:szCs w:val="28"/>
        </w:rPr>
        <w:t>Városüzemeltetési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folyamatosan</w:t>
      </w:r>
      <w:proofErr w:type="gramEnd"/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9.) Gyepmesteri telep működtetésének </w:t>
      </w:r>
      <w:r w:rsidR="007F40B3">
        <w:rPr>
          <w:b/>
          <w:sz w:val="28"/>
          <w:szCs w:val="28"/>
        </w:rPr>
        <w:t xml:space="preserve">folyamatos </w:t>
      </w:r>
      <w:r>
        <w:rPr>
          <w:b/>
          <w:sz w:val="28"/>
          <w:szCs w:val="28"/>
        </w:rPr>
        <w:t>racionalizálása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B84D1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Városfejlesztési és </w:t>
      </w:r>
      <w:r w:rsidR="00AB5E2C">
        <w:rPr>
          <w:sz w:val="28"/>
          <w:szCs w:val="28"/>
        </w:rPr>
        <w:t>Városüzemeltetési Igazgatóság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10.) Patakmeder rendszeres tisztítása a fertőzésveszély elhárítása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B84D1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Városfejlesztési és </w:t>
      </w:r>
      <w:r w:rsidR="00AB5E2C">
        <w:rPr>
          <w:sz w:val="28"/>
          <w:szCs w:val="28"/>
        </w:rPr>
        <w:t>Városüzemeltetési Igazgatóság, Városgazda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11.) A város környezetvédelmi programjában szereplő egészségügyi vonatkozású célkitűzéseinek megvalósítása: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- a pollenszennyezés csökkentése érdekében,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- biológiai légszennyezők csökkentése,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légszennyező anyagok </w:t>
      </w:r>
      <w:proofErr w:type="spellStart"/>
      <w:r>
        <w:rPr>
          <w:b/>
          <w:sz w:val="28"/>
          <w:szCs w:val="28"/>
        </w:rPr>
        <w:t>im</w:t>
      </w:r>
      <w:r w:rsidR="00CF049E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issziós</w:t>
      </w:r>
      <w:proofErr w:type="spellEnd"/>
      <w:r>
        <w:rPr>
          <w:b/>
          <w:sz w:val="28"/>
          <w:szCs w:val="28"/>
        </w:rPr>
        <w:t xml:space="preserve"> értékének csökkentése,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- a fűtésből származó légszennyezőanyag kibocsátás csökkentése,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kevesebb környezeti eredetű </w:t>
      </w:r>
      <w:proofErr w:type="spellStart"/>
      <w:r>
        <w:rPr>
          <w:b/>
          <w:sz w:val="28"/>
          <w:szCs w:val="28"/>
        </w:rPr>
        <w:t>stresszhatást</w:t>
      </w:r>
      <w:proofErr w:type="spellEnd"/>
      <w:r>
        <w:rPr>
          <w:b/>
          <w:sz w:val="28"/>
          <w:szCs w:val="28"/>
        </w:rPr>
        <w:t xml:space="preserve"> közvetítő, jo</w:t>
      </w:r>
      <w:r w:rsidR="00CF049E">
        <w:rPr>
          <w:b/>
          <w:sz w:val="28"/>
          <w:szCs w:val="28"/>
        </w:rPr>
        <w:t xml:space="preserve">bb környezeti állapotjelzőkkel </w:t>
      </w:r>
      <w:r>
        <w:rPr>
          <w:b/>
          <w:sz w:val="28"/>
          <w:szCs w:val="28"/>
        </w:rPr>
        <w:t xml:space="preserve">rendelkező települési környezet kialakítása 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- közlekedési eredetű zaj, légszennyezés egészséget és közérzetet veszélyeztető hatásainak csökkentése,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- ivóvíz védelme,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- a települési szilárd hulladékok megfelelő gyűjtése,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- szelektív hulladékgyűjtés körének bővítése,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- települési zöldfelületek lehetőség szerinti bővítése,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- környezeti kultúra színvonalának emelése,</w:t>
      </w:r>
    </w:p>
    <w:p w:rsidR="00BF2912" w:rsidRDefault="00BF2912" w:rsidP="00AB5E2C">
      <w:pPr>
        <w:pStyle w:val="Szvegtrzs21"/>
        <w:rPr>
          <w:i/>
          <w:sz w:val="28"/>
          <w:szCs w:val="28"/>
          <w:u w:val="single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282678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Városfejlesztési és </w:t>
      </w:r>
      <w:r w:rsidR="00AB5E2C">
        <w:rPr>
          <w:sz w:val="28"/>
          <w:szCs w:val="28"/>
        </w:rPr>
        <w:t>Városüzemeltetési Igazgatóság, Városgazda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4. Az elkerülhető halálozások, megbetegedések megelőzése</w:t>
      </w: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4/1. Koszorúér- és agyér-betegségek okozta halálozás visszaszorítása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Cél: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 korai halálozás csökkentése.</w:t>
      </w:r>
    </w:p>
    <w:p w:rsidR="00AB5E2C" w:rsidRDefault="00AB5E2C" w:rsidP="00AB5E2C">
      <w:pPr>
        <w:pStyle w:val="Szvegtrzs21"/>
        <w:ind w:firstLine="708"/>
        <w:rPr>
          <w:sz w:val="28"/>
          <w:szCs w:val="28"/>
        </w:rPr>
      </w:pPr>
      <w:r>
        <w:rPr>
          <w:sz w:val="28"/>
          <w:szCs w:val="28"/>
        </w:rPr>
        <w:t>A magasvérnyomás-szűrés hatékonyságának növelése.</w:t>
      </w:r>
    </w:p>
    <w:p w:rsidR="00AB5E2C" w:rsidRDefault="00AB5E2C" w:rsidP="00AB5E2C">
      <w:pPr>
        <w:pStyle w:val="Szvegtrzs21"/>
        <w:ind w:left="708"/>
        <w:rPr>
          <w:sz w:val="28"/>
          <w:szCs w:val="28"/>
        </w:rPr>
      </w:pPr>
      <w:r>
        <w:rPr>
          <w:sz w:val="28"/>
          <w:szCs w:val="28"/>
        </w:rPr>
        <w:t>A felnőtt lakosság minél szélesebb körben ismerje meg a fenyegető szívinfarktus és heveny agyér-betegségek tüneteit és azonnali teendőit.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Eszközök</w:t>
      </w:r>
    </w:p>
    <w:p w:rsidR="00AB5E2C" w:rsidRDefault="00AB5E2C" w:rsidP="00AB5E2C">
      <w:pPr>
        <w:pStyle w:val="Szvegtrzs21"/>
        <w:tabs>
          <w:tab w:val="left" w:pos="425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1.)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Dohányzás visszaszorításának eszk</w:t>
      </w:r>
      <w:r w:rsidR="009D2742">
        <w:rPr>
          <w:b/>
          <w:sz w:val="28"/>
          <w:szCs w:val="28"/>
        </w:rPr>
        <w:t>özei</w:t>
      </w:r>
      <w:r w:rsidR="00CF049E">
        <w:rPr>
          <w:b/>
          <w:sz w:val="28"/>
          <w:szCs w:val="28"/>
        </w:rPr>
        <w:t xml:space="preserve"> 1/</w:t>
      </w:r>
      <w:proofErr w:type="spellStart"/>
      <w:r w:rsidR="00CF049E">
        <w:rPr>
          <w:b/>
          <w:sz w:val="28"/>
          <w:szCs w:val="28"/>
        </w:rPr>
        <w:t>1</w:t>
      </w:r>
      <w:proofErr w:type="spellEnd"/>
      <w:r w:rsidR="00CF049E">
        <w:rPr>
          <w:b/>
          <w:sz w:val="28"/>
          <w:szCs w:val="28"/>
        </w:rPr>
        <w:t>.</w:t>
      </w:r>
      <w:r w:rsidR="00B84D1C">
        <w:rPr>
          <w:b/>
          <w:sz w:val="28"/>
          <w:szCs w:val="28"/>
        </w:rPr>
        <w:t>),</w:t>
      </w:r>
      <w:r w:rsidR="00CF049E">
        <w:rPr>
          <w:b/>
          <w:sz w:val="28"/>
          <w:szCs w:val="28"/>
        </w:rPr>
        <w:t xml:space="preserve"> 2.), 3.), 4.),</w:t>
      </w:r>
      <w:r w:rsidR="009D2742">
        <w:rPr>
          <w:b/>
          <w:sz w:val="28"/>
          <w:szCs w:val="28"/>
        </w:rPr>
        <w:t xml:space="preserve"> 5.) </w:t>
      </w:r>
      <w:r>
        <w:rPr>
          <w:b/>
          <w:sz w:val="28"/>
          <w:szCs w:val="28"/>
        </w:rPr>
        <w:t>alprogramjai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Alkohol- és </w:t>
      </w:r>
      <w:proofErr w:type="spellStart"/>
      <w:r>
        <w:rPr>
          <w:b/>
          <w:sz w:val="28"/>
          <w:szCs w:val="28"/>
        </w:rPr>
        <w:t>drogprevenció</w:t>
      </w:r>
      <w:proofErr w:type="spellEnd"/>
      <w:r>
        <w:rPr>
          <w:b/>
          <w:sz w:val="28"/>
          <w:szCs w:val="28"/>
        </w:rPr>
        <w:t xml:space="preserve"> eszközei 1/3.</w:t>
      </w:r>
      <w:r w:rsidR="00B84D1C">
        <w:rPr>
          <w:b/>
          <w:sz w:val="28"/>
          <w:szCs w:val="28"/>
        </w:rPr>
        <w:t>),</w:t>
      </w:r>
      <w:r>
        <w:rPr>
          <w:b/>
          <w:sz w:val="28"/>
          <w:szCs w:val="28"/>
        </w:rPr>
        <w:t xml:space="preserve"> </w:t>
      </w:r>
      <w:r w:rsidR="009D27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.), </w:t>
      </w:r>
      <w:r w:rsidR="009D274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.),</w:t>
      </w:r>
      <w:r w:rsidR="009D2742">
        <w:rPr>
          <w:b/>
          <w:sz w:val="28"/>
          <w:szCs w:val="28"/>
        </w:rPr>
        <w:t xml:space="preserve"> 4.), 5.),</w:t>
      </w:r>
      <w:r>
        <w:rPr>
          <w:b/>
          <w:sz w:val="28"/>
          <w:szCs w:val="28"/>
        </w:rPr>
        <w:t xml:space="preserve"> 6.),</w:t>
      </w:r>
      <w:r w:rsidR="009D2742">
        <w:rPr>
          <w:b/>
          <w:sz w:val="28"/>
          <w:szCs w:val="28"/>
        </w:rPr>
        <w:t xml:space="preserve"> 7.), 9.) 10.), 11.)</w:t>
      </w:r>
      <w:r w:rsidR="002826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alprogramjai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Egészséges táplálkozás elterjesztése eszközei 1/2. </w:t>
      </w:r>
      <w:r w:rsidR="009D2742">
        <w:rPr>
          <w:b/>
          <w:sz w:val="28"/>
          <w:szCs w:val="28"/>
        </w:rPr>
        <w:t xml:space="preserve">1.), </w:t>
      </w:r>
      <w:r>
        <w:rPr>
          <w:b/>
          <w:sz w:val="28"/>
          <w:szCs w:val="28"/>
        </w:rPr>
        <w:t xml:space="preserve">2.), 3.), 4.), 5.), 6.), </w:t>
      </w:r>
      <w:r w:rsidR="009D2742">
        <w:rPr>
          <w:b/>
          <w:sz w:val="28"/>
          <w:szCs w:val="28"/>
        </w:rPr>
        <w:t>7.), 8.),</w:t>
      </w:r>
      <w:r>
        <w:rPr>
          <w:b/>
          <w:sz w:val="28"/>
          <w:szCs w:val="28"/>
        </w:rPr>
        <w:t xml:space="preserve"> alprogramjai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Aktív testmozgás elterjesztése eszközei 1/4. 1.), 2.),</w:t>
      </w:r>
      <w:r w:rsidR="009D2742">
        <w:rPr>
          <w:b/>
          <w:sz w:val="28"/>
          <w:szCs w:val="28"/>
        </w:rPr>
        <w:t xml:space="preserve"> 3.), 4.), 5.)</w:t>
      </w:r>
      <w:r>
        <w:rPr>
          <w:b/>
          <w:sz w:val="28"/>
          <w:szCs w:val="28"/>
        </w:rPr>
        <w:t xml:space="preserve"> 6.),</w:t>
      </w:r>
      <w:r w:rsidR="009D2742">
        <w:rPr>
          <w:b/>
          <w:sz w:val="28"/>
          <w:szCs w:val="28"/>
        </w:rPr>
        <w:t xml:space="preserve"> 7.)</w:t>
      </w:r>
      <w:r w:rsidR="00282678">
        <w:rPr>
          <w:b/>
          <w:sz w:val="28"/>
          <w:szCs w:val="28"/>
        </w:rPr>
        <w:t xml:space="preserve"> 8.), 9.) </w:t>
      </w:r>
      <w:r>
        <w:rPr>
          <w:b/>
          <w:sz w:val="28"/>
          <w:szCs w:val="28"/>
        </w:rPr>
        <w:t>alprogramjai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Szűrővizsgálatok fejezet eszközei 5.  1.), 3.</w:t>
      </w:r>
      <w:r w:rsidR="00B84D1C">
        <w:rPr>
          <w:b/>
          <w:sz w:val="28"/>
          <w:szCs w:val="28"/>
        </w:rPr>
        <w:t>), 4.)</w:t>
      </w:r>
      <w:r>
        <w:rPr>
          <w:b/>
          <w:sz w:val="28"/>
          <w:szCs w:val="28"/>
        </w:rPr>
        <w:t xml:space="preserve"> alprogramjai</w:t>
      </w:r>
    </w:p>
    <w:p w:rsidR="00AB5E2C" w:rsidRDefault="00CF049E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Alapellátó</w:t>
      </w:r>
      <w:r w:rsidR="0015235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rendszer fejlesztése </w:t>
      </w:r>
      <w:r w:rsidR="00282678">
        <w:rPr>
          <w:b/>
          <w:sz w:val="28"/>
          <w:szCs w:val="28"/>
        </w:rPr>
        <w:t>4.), 5.), 6.)</w:t>
      </w:r>
      <w:r w:rsidR="00AB5E2C">
        <w:rPr>
          <w:b/>
          <w:sz w:val="28"/>
          <w:szCs w:val="28"/>
        </w:rPr>
        <w:t xml:space="preserve"> alprogramjai 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2.) Városi Egészségnap – különös figyelemmel a </w:t>
      </w:r>
      <w:proofErr w:type="spellStart"/>
      <w:r>
        <w:rPr>
          <w:b/>
          <w:sz w:val="28"/>
          <w:szCs w:val="28"/>
        </w:rPr>
        <w:t>magasvérnyomás</w:t>
      </w:r>
      <w:proofErr w:type="spellEnd"/>
      <w:r>
        <w:rPr>
          <w:b/>
          <w:sz w:val="28"/>
          <w:szCs w:val="28"/>
        </w:rPr>
        <w:t xml:space="preserve">, cukorbetegség, és magas </w:t>
      </w:r>
      <w:proofErr w:type="spellStart"/>
      <w:r>
        <w:rPr>
          <w:b/>
          <w:sz w:val="28"/>
          <w:szCs w:val="28"/>
        </w:rPr>
        <w:t>vérzsírszint</w:t>
      </w:r>
      <w:proofErr w:type="spellEnd"/>
      <w:r>
        <w:rPr>
          <w:b/>
          <w:sz w:val="28"/>
          <w:szCs w:val="28"/>
        </w:rPr>
        <w:t xml:space="preserve"> kiszűrésére a szívinfarktus megelőzése céljából, </w:t>
      </w:r>
      <w:proofErr w:type="spellStart"/>
      <w:r>
        <w:rPr>
          <w:b/>
          <w:sz w:val="28"/>
          <w:szCs w:val="28"/>
        </w:rPr>
        <w:t>arteriograf</w:t>
      </w:r>
      <w:proofErr w:type="spellEnd"/>
      <w:r>
        <w:rPr>
          <w:b/>
          <w:sz w:val="28"/>
          <w:szCs w:val="28"/>
        </w:rPr>
        <w:t xml:space="preserve"> vizsgálat</w:t>
      </w:r>
      <w:r w:rsidR="004F3013">
        <w:rPr>
          <w:b/>
          <w:sz w:val="28"/>
          <w:szCs w:val="28"/>
        </w:rPr>
        <w:t xml:space="preserve">, a Látás hónapja, különös figyelemmel a </w:t>
      </w:r>
      <w:proofErr w:type="spellStart"/>
      <w:r w:rsidR="004F3013">
        <w:rPr>
          <w:b/>
          <w:sz w:val="28"/>
          <w:szCs w:val="28"/>
        </w:rPr>
        <w:t>Glaucoma</w:t>
      </w:r>
      <w:proofErr w:type="spellEnd"/>
      <w:r w:rsidR="004F3013">
        <w:rPr>
          <w:b/>
          <w:sz w:val="28"/>
          <w:szCs w:val="28"/>
        </w:rPr>
        <w:t xml:space="preserve"> szűrésre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282678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Bugát Pál </w:t>
      </w:r>
      <w:r w:rsidR="00AB5E2C">
        <w:rPr>
          <w:sz w:val="28"/>
          <w:szCs w:val="28"/>
        </w:rPr>
        <w:t>Kórház dolgozói</w:t>
      </w:r>
      <w:r w:rsidR="004F3013">
        <w:rPr>
          <w:sz w:val="28"/>
          <w:szCs w:val="28"/>
        </w:rPr>
        <w:t xml:space="preserve"> és civil szervezetekkel történő együttműködés (</w:t>
      </w:r>
      <w:proofErr w:type="spellStart"/>
      <w:r w:rsidR="004F3013">
        <w:rPr>
          <w:sz w:val="28"/>
          <w:szCs w:val="28"/>
        </w:rPr>
        <w:t>Lions</w:t>
      </w:r>
      <w:proofErr w:type="spellEnd"/>
      <w:r w:rsidR="00B84D1C">
        <w:rPr>
          <w:sz w:val="28"/>
          <w:szCs w:val="28"/>
        </w:rPr>
        <w:t xml:space="preserve"> Club</w:t>
      </w:r>
      <w:r w:rsidR="004F3013">
        <w:rPr>
          <w:sz w:val="28"/>
          <w:szCs w:val="28"/>
        </w:rPr>
        <w:t>)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4/2. Daganatos betegségek visszaszorítása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Cél: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A daganatos betegségek növekvő </w:t>
      </w:r>
      <w:r w:rsidR="00CF1A0C">
        <w:rPr>
          <w:sz w:val="28"/>
          <w:szCs w:val="28"/>
        </w:rPr>
        <w:t>terjedésének</w:t>
      </w:r>
      <w:r>
        <w:rPr>
          <w:sz w:val="28"/>
          <w:szCs w:val="28"/>
        </w:rPr>
        <w:t xml:space="preserve"> megállítása.</w:t>
      </w:r>
    </w:p>
    <w:p w:rsidR="00AB5E2C" w:rsidRDefault="00AB5E2C" w:rsidP="00AB5E2C">
      <w:pPr>
        <w:pStyle w:val="Szvegtrzs21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A daganatos megbetegedések általános figyelemfelhívó tüneteinek szélesebb körben történő megismertetése. </w:t>
      </w:r>
    </w:p>
    <w:p w:rsidR="00AB5E2C" w:rsidRDefault="00AB5E2C" w:rsidP="00AB5E2C">
      <w:pPr>
        <w:pStyle w:val="Szvegtrzs21"/>
        <w:ind w:left="708"/>
        <w:rPr>
          <w:sz w:val="28"/>
          <w:szCs w:val="28"/>
        </w:rPr>
      </w:pPr>
      <w:r>
        <w:rPr>
          <w:sz w:val="28"/>
          <w:szCs w:val="28"/>
        </w:rPr>
        <w:t>A lakosság szűrővizsgálatokon való részvételének fokozása kampányolás, média, tájékoztató előadások szervezése.</w:t>
      </w:r>
    </w:p>
    <w:p w:rsidR="00AB5E2C" w:rsidRDefault="00AB5E2C" w:rsidP="00AB5E2C">
      <w:pPr>
        <w:pStyle w:val="Szvegtrzs21"/>
        <w:ind w:left="708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Eszközök: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1.) 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Dohány</w:t>
      </w:r>
      <w:r w:rsidR="00CF049E">
        <w:rPr>
          <w:b/>
          <w:sz w:val="28"/>
          <w:szCs w:val="28"/>
        </w:rPr>
        <w:t>zás visszaszorításának eszközei</w:t>
      </w:r>
      <w:r>
        <w:rPr>
          <w:b/>
          <w:sz w:val="28"/>
          <w:szCs w:val="28"/>
        </w:rPr>
        <w:t xml:space="preserve"> 1/</w:t>
      </w:r>
      <w:proofErr w:type="spellStart"/>
      <w:r>
        <w:rPr>
          <w:b/>
          <w:sz w:val="28"/>
          <w:szCs w:val="28"/>
        </w:rPr>
        <w:t>1</w:t>
      </w:r>
      <w:proofErr w:type="spellEnd"/>
      <w:r>
        <w:rPr>
          <w:b/>
          <w:sz w:val="28"/>
          <w:szCs w:val="28"/>
        </w:rPr>
        <w:t>. 1.), 2.)</w:t>
      </w:r>
      <w:r w:rsidR="00CF049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3.), 4.)</w:t>
      </w:r>
      <w:r w:rsidR="00CF049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5.) alprogramjai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Alkohol- és </w:t>
      </w:r>
      <w:proofErr w:type="spellStart"/>
      <w:r>
        <w:rPr>
          <w:b/>
          <w:sz w:val="28"/>
          <w:szCs w:val="28"/>
        </w:rPr>
        <w:t>drogprevenc</w:t>
      </w:r>
      <w:r w:rsidR="00282678">
        <w:rPr>
          <w:b/>
          <w:sz w:val="28"/>
          <w:szCs w:val="28"/>
        </w:rPr>
        <w:t>iós</w:t>
      </w:r>
      <w:proofErr w:type="spellEnd"/>
      <w:r w:rsidR="00282678">
        <w:rPr>
          <w:b/>
          <w:sz w:val="28"/>
          <w:szCs w:val="28"/>
        </w:rPr>
        <w:t xml:space="preserve"> eszközök 1/3. 4.), 5.), 6.)</w:t>
      </w:r>
      <w:r>
        <w:rPr>
          <w:b/>
          <w:sz w:val="28"/>
          <w:szCs w:val="28"/>
        </w:rPr>
        <w:t xml:space="preserve"> alprogramjai</w:t>
      </w:r>
    </w:p>
    <w:p w:rsidR="006C32ED" w:rsidRDefault="006C32ED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Egészségfejlesztési programok a gyermek és ifjúsági korosztály számára, az egészséget támogató iskolák rendszere 8</w:t>
      </w:r>
      <w:proofErr w:type="gramStart"/>
      <w:r>
        <w:rPr>
          <w:b/>
          <w:sz w:val="28"/>
          <w:szCs w:val="28"/>
        </w:rPr>
        <w:t>.,</w:t>
      </w:r>
      <w:proofErr w:type="gramEnd"/>
      <w:r>
        <w:rPr>
          <w:b/>
          <w:sz w:val="28"/>
          <w:szCs w:val="28"/>
        </w:rPr>
        <w:t xml:space="preserve"> 9. alprogramjai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Egészsé</w:t>
      </w:r>
      <w:r w:rsidR="00CF049E">
        <w:rPr>
          <w:b/>
          <w:sz w:val="28"/>
          <w:szCs w:val="28"/>
        </w:rPr>
        <w:t>gfejlesztési programok</w:t>
      </w:r>
      <w:r>
        <w:rPr>
          <w:b/>
          <w:sz w:val="28"/>
          <w:szCs w:val="28"/>
        </w:rPr>
        <w:t xml:space="preserve"> 1/2</w:t>
      </w:r>
      <w:proofErr w:type="gramStart"/>
      <w:r>
        <w:rPr>
          <w:b/>
          <w:sz w:val="28"/>
          <w:szCs w:val="28"/>
        </w:rPr>
        <w:t>.</w:t>
      </w:r>
      <w:r w:rsidR="00B84D1C"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4.) alprogramjai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Az idősek életminőségéne</w:t>
      </w:r>
      <w:r w:rsidR="00CF049E">
        <w:rPr>
          <w:b/>
          <w:sz w:val="28"/>
          <w:szCs w:val="28"/>
        </w:rPr>
        <w:t xml:space="preserve">k javítása 1/4. 2.), 6.), 8.) </w:t>
      </w:r>
      <w:r>
        <w:rPr>
          <w:b/>
          <w:sz w:val="28"/>
          <w:szCs w:val="28"/>
        </w:rPr>
        <w:t>alprogramjai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Környezet e</w:t>
      </w:r>
      <w:r w:rsidR="00282678">
        <w:rPr>
          <w:b/>
          <w:sz w:val="28"/>
          <w:szCs w:val="28"/>
        </w:rPr>
        <w:t>gészségügyi programok 1.), 2.)</w:t>
      </w:r>
      <w:r>
        <w:rPr>
          <w:b/>
          <w:sz w:val="28"/>
          <w:szCs w:val="28"/>
        </w:rPr>
        <w:t xml:space="preserve"> alprogramjai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Esél</w:t>
      </w:r>
      <w:r w:rsidR="00B84D1C">
        <w:rPr>
          <w:b/>
          <w:sz w:val="28"/>
          <w:szCs w:val="28"/>
        </w:rPr>
        <w:t>yegyenlőség programok 1.), 3.)</w:t>
      </w:r>
      <w:r>
        <w:rPr>
          <w:b/>
          <w:sz w:val="28"/>
          <w:szCs w:val="28"/>
        </w:rPr>
        <w:t xml:space="preserve"> alprogramjai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Szűrővizsgálatok 1.)</w:t>
      </w:r>
      <w:r w:rsidR="00B84D1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2.)</w:t>
      </w:r>
      <w:r w:rsidR="00B84D1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3.)</w:t>
      </w:r>
      <w:r w:rsidR="00B84D1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4.) 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Alapellátó rendszer fejlesztésének 4.)</w:t>
      </w:r>
      <w:r w:rsidR="00B84D1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5.)</w:t>
      </w:r>
      <w:r w:rsidR="00B84D1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6.) 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2.) Minden 40 év feletti beteg esetében szájüregi rákszűrés vizsgálatának elvégzése a fogorvosi rendelőkben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Területi ellátási kötelezettséggel működő fogorvosok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3.) A </w:t>
      </w:r>
      <w:proofErr w:type="spellStart"/>
      <w:r>
        <w:rPr>
          <w:b/>
          <w:sz w:val="28"/>
          <w:szCs w:val="28"/>
        </w:rPr>
        <w:t>méhnyakrák</w:t>
      </w:r>
      <w:proofErr w:type="spellEnd"/>
      <w:r>
        <w:rPr>
          <w:b/>
          <w:sz w:val="28"/>
          <w:szCs w:val="28"/>
        </w:rPr>
        <w:t xml:space="preserve"> szűrés </w:t>
      </w:r>
      <w:r w:rsidR="00B5513F">
        <w:rPr>
          <w:b/>
          <w:sz w:val="28"/>
          <w:szCs w:val="28"/>
        </w:rPr>
        <w:t>hatékony propagálása.</w:t>
      </w:r>
      <w:r>
        <w:rPr>
          <w:b/>
          <w:sz w:val="28"/>
          <w:szCs w:val="28"/>
        </w:rPr>
        <w:t xml:space="preserve"> A mellrákszűrés kiajánlása a nagyobb intézményekbe és munkahelyekre.</w:t>
      </w:r>
      <w:r w:rsidR="00B5513F">
        <w:rPr>
          <w:b/>
          <w:sz w:val="28"/>
          <w:szCs w:val="28"/>
        </w:rPr>
        <w:t xml:space="preserve">  A férfiak prosztata, a nők emlő daganata és a gyomor-bélrendszeri daganatok szűrése kiemelt helyen kezelve. </w:t>
      </w:r>
      <w:r w:rsidR="0015235B">
        <w:rPr>
          <w:b/>
          <w:sz w:val="28"/>
          <w:szCs w:val="28"/>
        </w:rPr>
        <w:t>Törekvés a</w:t>
      </w:r>
      <w:r w:rsidR="00B5513F">
        <w:rPr>
          <w:b/>
          <w:sz w:val="28"/>
          <w:szCs w:val="28"/>
        </w:rPr>
        <w:t xml:space="preserve"> nők emlőszűrésén</w:t>
      </w:r>
      <w:r w:rsidR="0015235B">
        <w:rPr>
          <w:b/>
          <w:sz w:val="28"/>
          <w:szCs w:val="28"/>
        </w:rPr>
        <w:t xml:space="preserve">ek helyben történő megszervezésre, </w:t>
      </w:r>
      <w:proofErr w:type="gramStart"/>
      <w:r w:rsidR="0015235B">
        <w:rPr>
          <w:b/>
          <w:sz w:val="28"/>
          <w:szCs w:val="28"/>
        </w:rPr>
        <w:t>ennek  elősegítése</w:t>
      </w:r>
      <w:proofErr w:type="gramEnd"/>
      <w:r w:rsidR="00B5513F">
        <w:rPr>
          <w:b/>
          <w:sz w:val="28"/>
          <w:szCs w:val="28"/>
        </w:rPr>
        <w:t xml:space="preserve">. 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megvalósításában közreműködők:</w:t>
      </w:r>
    </w:p>
    <w:p w:rsidR="00AB5E2C" w:rsidRDefault="00282678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Bugát Pál </w:t>
      </w:r>
      <w:r w:rsidR="00AB5E2C">
        <w:rPr>
          <w:sz w:val="28"/>
          <w:szCs w:val="28"/>
        </w:rPr>
        <w:t>Kórház dolgozói</w:t>
      </w:r>
      <w:r w:rsidR="0015235B">
        <w:rPr>
          <w:sz w:val="28"/>
          <w:szCs w:val="28"/>
        </w:rPr>
        <w:t>, Önkormányzat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B5513F" w:rsidRDefault="00B5513F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4/3. Mentális betegségek visszaszorítása</w:t>
      </w: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</w:p>
    <w:p w:rsidR="00AB5E2C" w:rsidRDefault="00AB5E2C" w:rsidP="00AB5E2C">
      <w:pPr>
        <w:pStyle w:val="Szvegtrzs21"/>
        <w:ind w:left="705" w:hanging="70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Cél: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 lakosság lelki egészségi állapotának és életminőségének javítása, az egészségtudat fejlesztése, lelki egészségnek, mint értéknek a felmutatása</w:t>
      </w:r>
    </w:p>
    <w:p w:rsidR="00AB5E2C" w:rsidRDefault="00AB5E2C" w:rsidP="00AB5E2C">
      <w:pPr>
        <w:pStyle w:val="Szvegtrzs21"/>
        <w:ind w:firstLine="705"/>
        <w:rPr>
          <w:sz w:val="28"/>
          <w:szCs w:val="28"/>
        </w:rPr>
      </w:pPr>
      <w:r>
        <w:rPr>
          <w:sz w:val="28"/>
          <w:szCs w:val="28"/>
        </w:rPr>
        <w:t>A mentális zavarok elsődleges megelőzése, az egészségfejlesztés oktatása.</w:t>
      </w:r>
    </w:p>
    <w:p w:rsidR="00AB5E2C" w:rsidRDefault="00AB5E2C" w:rsidP="00AB5E2C">
      <w:pPr>
        <w:pStyle w:val="Szvegtrzs21"/>
        <w:ind w:firstLine="705"/>
        <w:rPr>
          <w:sz w:val="28"/>
          <w:szCs w:val="28"/>
        </w:rPr>
      </w:pPr>
      <w:r>
        <w:rPr>
          <w:sz w:val="28"/>
          <w:szCs w:val="28"/>
        </w:rPr>
        <w:t>Az öngyilkosságok számának csökkentése.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"/>
        <w:rPr>
          <w:sz w:val="28"/>
          <w:szCs w:val="28"/>
        </w:rPr>
      </w:pPr>
      <w:r>
        <w:rPr>
          <w:sz w:val="28"/>
          <w:szCs w:val="28"/>
        </w:rPr>
        <w:t>Önismeret, önértékelés témakörében egészségnevelő órák az általános és a középiskolákban.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8979D1" w:rsidP="00AB5E2C">
      <w:pPr>
        <w:pStyle w:val="Szvegtrzs2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Esz</w:t>
      </w:r>
      <w:r w:rsidR="00AB5E2C">
        <w:rPr>
          <w:b/>
          <w:i/>
          <w:sz w:val="28"/>
          <w:szCs w:val="28"/>
        </w:rPr>
        <w:t xml:space="preserve">közök: 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1.)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Alkohol- és </w:t>
      </w:r>
      <w:proofErr w:type="spellStart"/>
      <w:r>
        <w:rPr>
          <w:b/>
          <w:sz w:val="28"/>
          <w:szCs w:val="28"/>
        </w:rPr>
        <w:t>drogprevenciós</w:t>
      </w:r>
      <w:proofErr w:type="spellEnd"/>
      <w:r>
        <w:rPr>
          <w:b/>
          <w:sz w:val="28"/>
          <w:szCs w:val="28"/>
        </w:rPr>
        <w:t xml:space="preserve"> eszközök 1/3. 1.), 2.),</w:t>
      </w:r>
      <w:r w:rsidR="00282678">
        <w:rPr>
          <w:b/>
          <w:sz w:val="28"/>
          <w:szCs w:val="28"/>
        </w:rPr>
        <w:t xml:space="preserve"> 3.), 4.), 5.), 7.), 8.), 9.) </w:t>
      </w:r>
      <w:r>
        <w:rPr>
          <w:b/>
          <w:sz w:val="28"/>
          <w:szCs w:val="28"/>
        </w:rPr>
        <w:t>alprogramjai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Egészséges életmód programjai 1/4.  1.), 2.) 6.), 7.) alprogramjai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Az idősek életminőségének javítása 2/</w:t>
      </w:r>
      <w:proofErr w:type="spellStart"/>
      <w:r>
        <w:rPr>
          <w:b/>
          <w:sz w:val="28"/>
          <w:szCs w:val="28"/>
        </w:rPr>
        <w:t>2</w:t>
      </w:r>
      <w:proofErr w:type="spellEnd"/>
      <w:r>
        <w:rPr>
          <w:b/>
          <w:sz w:val="28"/>
          <w:szCs w:val="28"/>
        </w:rPr>
        <w:t>. 1.), 2.), 3.), 4.) alprogramjai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Esélyegyenlőség programok 2.) 3.), 5.) alprogramjai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Alapellátórend</w:t>
      </w:r>
      <w:r w:rsidR="00282678">
        <w:rPr>
          <w:b/>
          <w:sz w:val="28"/>
          <w:szCs w:val="28"/>
        </w:rPr>
        <w:t>szer</w:t>
      </w:r>
      <w:proofErr w:type="spellEnd"/>
      <w:r w:rsidR="00282678">
        <w:rPr>
          <w:b/>
          <w:sz w:val="28"/>
          <w:szCs w:val="28"/>
        </w:rPr>
        <w:t xml:space="preserve"> fejlesztése 4.), 5.), 6.)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2.) Gyöngyösi Ifjúsági Szolgáltató és Tanácsadó Iroda mentális egészségvédelmi tevékenysége, heti két alkalommal pszichológiai és életvezetési </w:t>
      </w:r>
      <w:r w:rsidR="0015235B">
        <w:rPr>
          <w:b/>
          <w:sz w:val="28"/>
          <w:szCs w:val="28"/>
        </w:rPr>
        <w:t>tanácsadás szolgáltatás nyújtásával</w:t>
      </w:r>
    </w:p>
    <w:p w:rsidR="00BC04C0" w:rsidRDefault="00BC04C0" w:rsidP="00AB5E2C">
      <w:pPr>
        <w:pStyle w:val="Szvegtrzs21"/>
        <w:rPr>
          <w:b/>
          <w:sz w:val="28"/>
          <w:szCs w:val="28"/>
        </w:rPr>
      </w:pPr>
      <w:bookmarkStart w:id="0" w:name="_GoBack"/>
      <w:bookmarkEnd w:id="0"/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Projekt megvalósításáért felelős:</w:t>
      </w:r>
    </w:p>
    <w:p w:rsidR="00AB5E2C" w:rsidRDefault="007F40B3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Ifjúsági Szolgáltató és Tanácsadó iroda vezetője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3.) Igény szerint az oktatási intézményekben osztályfőnöki órákon a lelki egészséggel kapcsolatos előadások tartása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FD4A48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Kórház dolgozói (</w:t>
      </w:r>
      <w:proofErr w:type="spellStart"/>
      <w:r>
        <w:rPr>
          <w:sz w:val="28"/>
          <w:szCs w:val="28"/>
        </w:rPr>
        <w:t>pszichiáter-addiktológus</w:t>
      </w:r>
      <w:proofErr w:type="spellEnd"/>
      <w:r>
        <w:rPr>
          <w:sz w:val="28"/>
          <w:szCs w:val="28"/>
        </w:rPr>
        <w:t>)</w:t>
      </w:r>
    </w:p>
    <w:p w:rsidR="0015235B" w:rsidRDefault="0015235B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Együttműködő partnerek: iskolák dolgozói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"/>
        <w:rPr>
          <w:b/>
          <w:sz w:val="28"/>
          <w:szCs w:val="28"/>
        </w:rPr>
      </w:pPr>
      <w:r>
        <w:rPr>
          <w:b/>
          <w:sz w:val="28"/>
          <w:szCs w:val="28"/>
        </w:rPr>
        <w:t>4.) Önismeret, önértékelés témakörében egészségnevelő órák az általános és a középiskolákban.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FD4A48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  <w:r w:rsidR="00AB5E2C">
        <w:rPr>
          <w:sz w:val="28"/>
          <w:szCs w:val="28"/>
        </w:rPr>
        <w:t xml:space="preserve"> 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B84D1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I</w:t>
      </w:r>
      <w:r w:rsidR="00FD4A48">
        <w:rPr>
          <w:sz w:val="28"/>
          <w:szCs w:val="28"/>
        </w:rPr>
        <w:t>skolavédőnők</w:t>
      </w:r>
      <w:r w:rsidR="0015235B">
        <w:rPr>
          <w:sz w:val="28"/>
          <w:szCs w:val="28"/>
        </w:rPr>
        <w:t>, Iskolaorvosok</w:t>
      </w:r>
    </w:p>
    <w:p w:rsidR="0015235B" w:rsidRDefault="0015235B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Együttműködő partnerek: oktatási intézmények dolgozói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4/</w:t>
      </w:r>
      <w:proofErr w:type="spellStart"/>
      <w:r>
        <w:rPr>
          <w:b/>
          <w:sz w:val="28"/>
          <w:szCs w:val="28"/>
          <w:u w:val="single"/>
        </w:rPr>
        <w:t>4</w:t>
      </w:r>
      <w:proofErr w:type="spellEnd"/>
      <w:r>
        <w:rPr>
          <w:b/>
          <w:sz w:val="28"/>
          <w:szCs w:val="28"/>
          <w:u w:val="single"/>
        </w:rPr>
        <w:t>. Mozgásszervi megbetegedések csökkentése</w:t>
      </w: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Cél: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Mozgásszervi megbetegedések számbeli növekedésének lassítása.</w:t>
      </w:r>
    </w:p>
    <w:p w:rsidR="00AB5E2C" w:rsidRDefault="00AB5E2C" w:rsidP="00AB5E2C">
      <w:pPr>
        <w:pStyle w:val="Szvegtrzs21"/>
        <w:ind w:left="708"/>
        <w:rPr>
          <w:sz w:val="28"/>
          <w:szCs w:val="28"/>
        </w:rPr>
      </w:pPr>
      <w:r>
        <w:rPr>
          <w:sz w:val="28"/>
          <w:szCs w:val="28"/>
        </w:rPr>
        <w:t>A preventív szemlélet széles körű elterjesztése, oktatása, beteg-felvilágosítással.</w:t>
      </w:r>
    </w:p>
    <w:p w:rsidR="00AB5E2C" w:rsidRDefault="00AB5E2C" w:rsidP="00AB5E2C">
      <w:pPr>
        <w:pStyle w:val="Szvegtrzs21"/>
        <w:ind w:firstLine="708"/>
        <w:rPr>
          <w:sz w:val="28"/>
          <w:szCs w:val="28"/>
        </w:rPr>
      </w:pPr>
      <w:r>
        <w:rPr>
          <w:sz w:val="28"/>
          <w:szCs w:val="28"/>
        </w:rPr>
        <w:t>A mozgásszervi betegek életminőségének javítása.</w:t>
      </w:r>
    </w:p>
    <w:p w:rsidR="00AB5E2C" w:rsidRPr="006F397C" w:rsidRDefault="00AB5E2C" w:rsidP="006F397C">
      <w:pPr>
        <w:pStyle w:val="Szvegtrzs21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A csontritkulás, a következményes törések és a mozgásszervi </w:t>
      </w:r>
      <w:proofErr w:type="spellStart"/>
      <w:r>
        <w:rPr>
          <w:sz w:val="28"/>
          <w:szCs w:val="28"/>
        </w:rPr>
        <w:t>degeneratív</w:t>
      </w:r>
      <w:proofErr w:type="spellEnd"/>
      <w:r>
        <w:rPr>
          <w:sz w:val="28"/>
          <w:szCs w:val="28"/>
        </w:rPr>
        <w:t xml:space="preserve"> betegségek számának csökkentése.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Eszközök: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Egészséges táplálkozás programok 1/2. 4.), 6.) alprogramjai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Az idősek életminőségének javítása 2/</w:t>
      </w:r>
      <w:proofErr w:type="spellStart"/>
      <w:r>
        <w:rPr>
          <w:b/>
          <w:sz w:val="28"/>
          <w:szCs w:val="28"/>
        </w:rPr>
        <w:t>2</w:t>
      </w:r>
      <w:proofErr w:type="spellEnd"/>
      <w:r>
        <w:rPr>
          <w:b/>
          <w:sz w:val="28"/>
          <w:szCs w:val="28"/>
        </w:rPr>
        <w:t>. 2.), 3.) alprogramjai</w:t>
      </w:r>
    </w:p>
    <w:p w:rsidR="00AB5E2C" w:rsidRDefault="00B84D1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Aktív testmozgás elterjesztése</w:t>
      </w:r>
      <w:r w:rsidR="00AB5E2C">
        <w:rPr>
          <w:b/>
          <w:sz w:val="28"/>
          <w:szCs w:val="28"/>
        </w:rPr>
        <w:t xml:space="preserve"> 1/4. 1.), 2.), 3.), 4.), 5.), 6.), 7.), 8.)</w:t>
      </w:r>
      <w:r w:rsidR="00FD7562">
        <w:rPr>
          <w:b/>
          <w:sz w:val="28"/>
          <w:szCs w:val="28"/>
        </w:rPr>
        <w:t>,</w:t>
      </w:r>
      <w:r w:rsidR="00282678">
        <w:rPr>
          <w:b/>
          <w:sz w:val="28"/>
          <w:szCs w:val="28"/>
        </w:rPr>
        <w:t xml:space="preserve"> </w:t>
      </w:r>
      <w:r w:rsidR="00AB5E2C">
        <w:rPr>
          <w:b/>
          <w:sz w:val="28"/>
          <w:szCs w:val="28"/>
        </w:rPr>
        <w:t>9.)</w:t>
      </w:r>
      <w:r w:rsidR="00FD7562">
        <w:rPr>
          <w:b/>
          <w:sz w:val="28"/>
          <w:szCs w:val="28"/>
        </w:rPr>
        <w:t>, 10.)</w:t>
      </w:r>
      <w:r w:rsidR="00AB5E2C">
        <w:rPr>
          <w:b/>
          <w:sz w:val="28"/>
          <w:szCs w:val="28"/>
        </w:rPr>
        <w:t xml:space="preserve"> alprogramjai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Esélyegyenlőség az egészségért 4.) alprogramja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5. Szűrővizsgálatok</w:t>
      </w: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</w:p>
    <w:p w:rsidR="00AB5E2C" w:rsidRDefault="00AB5E2C" w:rsidP="00AB5E2C">
      <w:pPr>
        <w:pStyle w:val="Szvegtrzs21"/>
        <w:ind w:left="705" w:hanging="70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Cél: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A szervezett és célzott lakossági szűrővizsgálaton megjelentek számának növelése az alábbi megosztás szerint:</w:t>
      </w:r>
    </w:p>
    <w:p w:rsidR="00AB5E2C" w:rsidRDefault="00B84D1C" w:rsidP="00AB5E2C">
      <w:pPr>
        <w:pStyle w:val="Szvegtrzs21"/>
        <w:ind w:firstLine="705"/>
        <w:rPr>
          <w:sz w:val="28"/>
          <w:szCs w:val="28"/>
        </w:rPr>
      </w:pPr>
      <w:r>
        <w:rPr>
          <w:sz w:val="28"/>
          <w:szCs w:val="28"/>
        </w:rPr>
        <w:t>A 45-65 év</w:t>
      </w:r>
      <w:r w:rsidR="00AB5E2C">
        <w:rPr>
          <w:sz w:val="28"/>
          <w:szCs w:val="28"/>
        </w:rPr>
        <w:t xml:space="preserve"> közötti nők kétévenkénti mammográfiás szűrés.</w:t>
      </w:r>
    </w:p>
    <w:p w:rsidR="00AB5E2C" w:rsidRDefault="00AB5E2C" w:rsidP="00AB5E2C">
      <w:pPr>
        <w:pStyle w:val="Szvegtrzs21"/>
        <w:ind w:firstLine="705"/>
        <w:rPr>
          <w:sz w:val="28"/>
          <w:szCs w:val="28"/>
        </w:rPr>
      </w:pPr>
      <w:r>
        <w:rPr>
          <w:sz w:val="28"/>
          <w:szCs w:val="28"/>
        </w:rPr>
        <w:t>A 25-65 év közötti nők körében 3 évente méhnyak-szűrés.</w:t>
      </w:r>
    </w:p>
    <w:p w:rsidR="00AB5E2C" w:rsidRDefault="00AB5E2C" w:rsidP="00AB5E2C">
      <w:pPr>
        <w:pStyle w:val="Szvegtrzs21"/>
        <w:ind w:left="705"/>
        <w:rPr>
          <w:sz w:val="28"/>
          <w:szCs w:val="28"/>
        </w:rPr>
      </w:pPr>
      <w:r>
        <w:rPr>
          <w:sz w:val="28"/>
          <w:szCs w:val="28"/>
        </w:rPr>
        <w:t>Az 50-70 év közötti nők és férfiak körét érintően széklet vér laboratóriumi kimutatása az irányelvek szerint.</w:t>
      </w:r>
    </w:p>
    <w:p w:rsidR="00AB5E2C" w:rsidRDefault="00AB5E2C" w:rsidP="00AB5E2C">
      <w:pPr>
        <w:pStyle w:val="Szvegtrzs21"/>
        <w:ind w:left="705"/>
        <w:rPr>
          <w:sz w:val="28"/>
          <w:szCs w:val="28"/>
        </w:rPr>
      </w:pPr>
      <w:proofErr w:type="spellStart"/>
      <w:r>
        <w:rPr>
          <w:sz w:val="28"/>
          <w:szCs w:val="28"/>
        </w:rPr>
        <w:t>Csontrikulás</w:t>
      </w:r>
      <w:proofErr w:type="spellEnd"/>
      <w:r>
        <w:rPr>
          <w:sz w:val="28"/>
          <w:szCs w:val="28"/>
        </w:rPr>
        <w:t xml:space="preserve"> szűrés a férfiak és nők körében egyaránt minél nagyobb számban történjen meg.</w:t>
      </w:r>
    </w:p>
    <w:p w:rsidR="00AB5E2C" w:rsidRDefault="00AB5E2C" w:rsidP="00AB5E2C">
      <w:pPr>
        <w:pStyle w:val="Szvegtrzs21"/>
        <w:ind w:left="705"/>
        <w:rPr>
          <w:sz w:val="28"/>
          <w:szCs w:val="28"/>
        </w:rPr>
      </w:pPr>
      <w:r>
        <w:rPr>
          <w:sz w:val="28"/>
          <w:szCs w:val="28"/>
        </w:rPr>
        <w:t>Szájüregi rák szűrése a teljes lakosságot érintően.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ab/>
        <w:t xml:space="preserve">A 40-50 év feletti férfiak </w:t>
      </w:r>
      <w:proofErr w:type="spellStart"/>
      <w:r>
        <w:rPr>
          <w:sz w:val="28"/>
          <w:szCs w:val="28"/>
        </w:rPr>
        <w:t>prostata</w:t>
      </w:r>
      <w:proofErr w:type="spellEnd"/>
      <w:r>
        <w:rPr>
          <w:sz w:val="28"/>
          <w:szCs w:val="28"/>
        </w:rPr>
        <w:t xml:space="preserve"> szűrése.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ab/>
        <w:t>A 40 év feletti férfiak érrendszeri szűrése.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Eszközök</w:t>
      </w:r>
    </w:p>
    <w:p w:rsidR="00AB5E2C" w:rsidRDefault="00AB5E2C" w:rsidP="00AB5E2C">
      <w:pPr>
        <w:pStyle w:val="Szvegtrzs21"/>
        <w:rPr>
          <w:b/>
          <w:i/>
          <w:sz w:val="28"/>
          <w:szCs w:val="28"/>
        </w:rPr>
      </w:pPr>
    </w:p>
    <w:p w:rsidR="00AB5E2C" w:rsidRDefault="00AB5E2C" w:rsidP="00AB5E2C">
      <w:pPr>
        <w:pStyle w:val="Szvegtrzs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1.) Az iskolákban az alapszűrő-vizsgálatok végzése a módszertani irányelvek szerint történik: </w:t>
      </w:r>
    </w:p>
    <w:p w:rsidR="00AB5E2C" w:rsidRDefault="00AB5E2C" w:rsidP="00AB5E2C">
      <w:pPr>
        <w:pStyle w:val="Lista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testi fejlődés vizsgálata, </w:t>
      </w:r>
    </w:p>
    <w:p w:rsidR="00AB5E2C" w:rsidRDefault="00AB5E2C" w:rsidP="00AB5E2C">
      <w:pPr>
        <w:pStyle w:val="Lista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pszichomotoros-</w:t>
      </w:r>
      <w:proofErr w:type="spellEnd"/>
      <w:r>
        <w:rPr>
          <w:rFonts w:cs="Times New Roman"/>
          <w:b/>
          <w:sz w:val="28"/>
          <w:szCs w:val="28"/>
        </w:rPr>
        <w:t xml:space="preserve">, szociális fejlődés, </w:t>
      </w:r>
    </w:p>
    <w:p w:rsidR="00AB5E2C" w:rsidRDefault="00AB5E2C" w:rsidP="00AB5E2C">
      <w:pPr>
        <w:pStyle w:val="Lista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érzékszervek működése (látásélesség, színlátás, hallás)  </w:t>
      </w:r>
    </w:p>
    <w:p w:rsidR="00AB5E2C" w:rsidRDefault="00AB5E2C" w:rsidP="00AB5E2C">
      <w:pPr>
        <w:pStyle w:val="Lista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vérnyomásmérés,</w:t>
      </w:r>
    </w:p>
    <w:p w:rsidR="00AB5E2C" w:rsidRDefault="00AB5E2C" w:rsidP="00AB5E2C">
      <w:pPr>
        <w:pStyle w:val="Lista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vizelet, pajzsmirigy vizsgálata, </w:t>
      </w:r>
    </w:p>
    <w:p w:rsidR="00B84D1C" w:rsidRDefault="00B84D1C" w:rsidP="00B84D1C">
      <w:pPr>
        <w:pStyle w:val="Lista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mozgásszervek szűrése, </w:t>
      </w:r>
      <w:r w:rsidR="00AB5E2C">
        <w:rPr>
          <w:b/>
          <w:sz w:val="28"/>
          <w:szCs w:val="28"/>
        </w:rPr>
        <w:t xml:space="preserve">valamint </w:t>
      </w:r>
    </w:p>
    <w:p w:rsidR="00AB5E2C" w:rsidRPr="00B84D1C" w:rsidRDefault="00AB5E2C" w:rsidP="00B84D1C">
      <w:pPr>
        <w:pStyle w:val="Lista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>belgyógyászati vizsgálat indexosztályokban (1</w:t>
      </w:r>
      <w:proofErr w:type="gramStart"/>
      <w:r>
        <w:rPr>
          <w:b/>
          <w:sz w:val="28"/>
          <w:szCs w:val="28"/>
        </w:rPr>
        <w:t>.</w:t>
      </w:r>
      <w:r w:rsidR="00282678"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3., 5., 7., 9., 11. évfolyamok).</w:t>
      </w:r>
    </w:p>
    <w:p w:rsidR="00AB5E2C" w:rsidRDefault="00AB5E2C" w:rsidP="00AB5E2C">
      <w:pPr>
        <w:pStyle w:val="Szvegtrzs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FD4A48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ellátásában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Iskolaorvosok, Iskolavédőnők</w:t>
      </w:r>
    </w:p>
    <w:p w:rsidR="003373AA" w:rsidRDefault="003373AA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Együttműködő partnerek: oktatási intézmények dolgozói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folyamatosan</w:t>
      </w:r>
      <w:proofErr w:type="gramEnd"/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b/>
          <w:sz w:val="28"/>
          <w:szCs w:val="28"/>
        </w:rPr>
        <w:t>2.) Újszülött és gyermekkori szűrések népszerűsítése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FD4A48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 Igazgatója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>A feladat ellátásában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Iskolaorvosok, Védőnők, Gyermekorvosok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b/>
          <w:sz w:val="28"/>
          <w:szCs w:val="28"/>
        </w:rPr>
        <w:t xml:space="preserve">3.) A szűrővizsgálatokon történő megjelenés propagálása a lakosság körében közvetlenül és közvetett módon, </w:t>
      </w:r>
      <w:r w:rsidRPr="0051376E">
        <w:rPr>
          <w:b/>
          <w:sz w:val="28"/>
          <w:szCs w:val="28"/>
        </w:rPr>
        <w:t>a szervezettség fokozása, tájékoztatás, pla</w:t>
      </w:r>
      <w:r w:rsidR="00B84D1C">
        <w:rPr>
          <w:b/>
          <w:sz w:val="28"/>
          <w:szCs w:val="28"/>
        </w:rPr>
        <w:t>kátok, szórólapok, média útján</w:t>
      </w:r>
      <w:r w:rsidRPr="0051376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FD4A48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 Igazgatója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ellátásában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Iskolaorvosok, Védőnők, Gyermekorvosok, Fogorvosok, Kórház dolgozói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B84D1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4.) Egészségügyi témájú</w:t>
      </w:r>
      <w:r w:rsidR="004F3013">
        <w:rPr>
          <w:b/>
          <w:sz w:val="28"/>
          <w:szCs w:val="28"/>
        </w:rPr>
        <w:t xml:space="preserve"> </w:t>
      </w:r>
      <w:r w:rsidR="00AB5E2C">
        <w:rPr>
          <w:b/>
          <w:sz w:val="28"/>
          <w:szCs w:val="28"/>
        </w:rPr>
        <w:t>rendezvények számának növelése, a rendezvények nyújtotta lehetőségek kihasználása szűrővizsgálatok végzésére, az egészségügyi szakemberek és civil szervezetek jelenlétének fokozása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FD4A48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Gyöngyösi Kulturális</w:t>
      </w:r>
      <w:r w:rsidR="00FD4A48">
        <w:rPr>
          <w:sz w:val="28"/>
          <w:szCs w:val="28"/>
        </w:rPr>
        <w:t xml:space="preserve"> és</w:t>
      </w:r>
      <w:r>
        <w:rPr>
          <w:sz w:val="28"/>
          <w:szCs w:val="28"/>
        </w:rPr>
        <w:t xml:space="preserve"> </w:t>
      </w:r>
      <w:r w:rsidR="00282678">
        <w:rPr>
          <w:sz w:val="28"/>
          <w:szCs w:val="28"/>
        </w:rPr>
        <w:t>Közgyűjteményi Központ vezetője</w:t>
      </w:r>
    </w:p>
    <w:p w:rsidR="00AB5E2C" w:rsidRDefault="00B84D1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Gyöngyösi </w:t>
      </w:r>
      <w:proofErr w:type="spellStart"/>
      <w:r>
        <w:rPr>
          <w:sz w:val="28"/>
          <w:szCs w:val="28"/>
        </w:rPr>
        <w:t>Sportfólió</w:t>
      </w:r>
      <w:proofErr w:type="spellEnd"/>
      <w:r>
        <w:rPr>
          <w:sz w:val="28"/>
          <w:szCs w:val="28"/>
        </w:rPr>
        <w:t xml:space="preserve"> Kft. ügyvezetője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ellátásában résztvevők:</w:t>
      </w:r>
    </w:p>
    <w:p w:rsidR="00515ECB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Iskolaorvosok, Védőnők, Gyermekorvosok, Fogorvosok, Kórház dolgozói</w:t>
      </w:r>
      <w:r w:rsidR="00515ECB">
        <w:rPr>
          <w:sz w:val="28"/>
          <w:szCs w:val="28"/>
        </w:rPr>
        <w:t>, civil szervezetek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5.) </w:t>
      </w:r>
      <w:proofErr w:type="spellStart"/>
      <w:r>
        <w:rPr>
          <w:b/>
          <w:sz w:val="28"/>
          <w:szCs w:val="28"/>
        </w:rPr>
        <w:t>Natura</w:t>
      </w:r>
      <w:proofErr w:type="spellEnd"/>
      <w:r>
        <w:rPr>
          <w:b/>
          <w:sz w:val="28"/>
          <w:szCs w:val="28"/>
        </w:rPr>
        <w:t xml:space="preserve"> Nap (vércukorszint, testzsír, testtömeg mérés, vérnyomásmérés, gyógyító masszázs)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i/>
          <w:sz w:val="28"/>
          <w:szCs w:val="28"/>
          <w:u w:val="single"/>
        </w:rPr>
        <w:t>A feladat megvalósításáért felelős:</w:t>
      </w:r>
      <w:r>
        <w:rPr>
          <w:sz w:val="28"/>
          <w:szCs w:val="28"/>
        </w:rPr>
        <w:t xml:space="preserve"> 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Gyöngyösi Kulturális és Közgyűjteményi Központ vezetője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ellátásában résztvevők:</w:t>
      </w:r>
    </w:p>
    <w:p w:rsidR="00AB5E2C" w:rsidRDefault="00282678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Kórház dolgozói</w:t>
      </w:r>
      <w:r w:rsidR="00AB5E2C">
        <w:rPr>
          <w:sz w:val="28"/>
          <w:szCs w:val="28"/>
        </w:rPr>
        <w:t xml:space="preserve"> 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DC73E9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B5E2C">
        <w:rPr>
          <w:b/>
          <w:sz w:val="28"/>
          <w:szCs w:val="28"/>
        </w:rPr>
        <w:t>.) Városi Egészségnap (helyszíni lakossági szűrővizsgálatok)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ellátásában résztvevők: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Kórház dolgozói, Civil szervezetek, Egészségügyi alapellátásban dolgozók, </w:t>
      </w:r>
    </w:p>
    <w:p w:rsidR="00AB5E2C" w:rsidRPr="00282678" w:rsidRDefault="00282678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AB5E2C"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Évente egy alkalommal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282678" w:rsidRDefault="00282678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6</w:t>
      </w:r>
      <w:r>
        <w:rPr>
          <w:b/>
          <w:sz w:val="32"/>
          <w:szCs w:val="32"/>
          <w:u w:val="single"/>
        </w:rPr>
        <w:t>. Alapellátó rendszer fejlesztése</w:t>
      </w: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Cél: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A lakosság minél magasabb színvonalon történő ellátása. </w:t>
      </w:r>
    </w:p>
    <w:p w:rsidR="00AB5E2C" w:rsidRDefault="00AB5E2C" w:rsidP="00AB5E2C">
      <w:pPr>
        <w:pStyle w:val="Szvegtrzs21"/>
        <w:ind w:firstLine="708"/>
        <w:rPr>
          <w:sz w:val="28"/>
          <w:szCs w:val="28"/>
        </w:rPr>
      </w:pPr>
      <w:r>
        <w:rPr>
          <w:sz w:val="28"/>
          <w:szCs w:val="28"/>
        </w:rPr>
        <w:t>Az egészségügyben dolgozók munkájának hatékonyabbá tétele.</w:t>
      </w:r>
    </w:p>
    <w:p w:rsidR="00AB5E2C" w:rsidRDefault="00AB5E2C" w:rsidP="00AB5E2C">
      <w:pPr>
        <w:pStyle w:val="Szvegtrzs21"/>
        <w:ind w:firstLine="708"/>
        <w:rPr>
          <w:sz w:val="28"/>
          <w:szCs w:val="28"/>
        </w:rPr>
      </w:pPr>
      <w:r>
        <w:rPr>
          <w:sz w:val="28"/>
          <w:szCs w:val="28"/>
        </w:rPr>
        <w:t>Az ellátás biztonságának fokozása.</w:t>
      </w:r>
    </w:p>
    <w:p w:rsidR="00AB5E2C" w:rsidRDefault="00AB5E2C" w:rsidP="00AB5E2C">
      <w:pPr>
        <w:pStyle w:val="Szvegtrzs21"/>
        <w:ind w:firstLine="708"/>
        <w:rPr>
          <w:sz w:val="28"/>
          <w:szCs w:val="28"/>
        </w:rPr>
      </w:pPr>
      <w:r>
        <w:rPr>
          <w:sz w:val="28"/>
          <w:szCs w:val="28"/>
        </w:rPr>
        <w:t>Az iskolaorvosi ellátás körülményeinek javítása.</w:t>
      </w:r>
    </w:p>
    <w:p w:rsidR="00AB5E2C" w:rsidRDefault="00AB5E2C" w:rsidP="00AB5E2C">
      <w:pPr>
        <w:pStyle w:val="Szvegtrzs2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Az </w:t>
      </w:r>
      <w:proofErr w:type="spellStart"/>
      <w:r>
        <w:rPr>
          <w:sz w:val="28"/>
          <w:szCs w:val="28"/>
        </w:rPr>
        <w:t>eü</w:t>
      </w:r>
      <w:proofErr w:type="spellEnd"/>
      <w:r>
        <w:rPr>
          <w:sz w:val="28"/>
          <w:szCs w:val="28"/>
        </w:rPr>
        <w:t>. alapellátó rendszer megfeleltetése a jogszabályi előírásoknak.</w:t>
      </w:r>
    </w:p>
    <w:p w:rsidR="00AB5E2C" w:rsidRDefault="00AB5E2C" w:rsidP="00AB5E2C">
      <w:pPr>
        <w:pStyle w:val="Szvegtrzs21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Az alapellátó rendszerben foglalkoztatottak fokozottabb bevonása a lakosság egészségtudatos magatartásának kialakításába, tájékoztatásába </w:t>
      </w:r>
    </w:p>
    <w:p w:rsidR="00AB5E2C" w:rsidRDefault="00AB5E2C" w:rsidP="00AB5E2C">
      <w:pPr>
        <w:pStyle w:val="Szvegtrzs21"/>
        <w:ind w:firstLine="708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Eszközök</w:t>
      </w:r>
      <w:r>
        <w:rPr>
          <w:i/>
          <w:sz w:val="28"/>
          <w:szCs w:val="28"/>
        </w:rPr>
        <w:t>:</w:t>
      </w:r>
    </w:p>
    <w:p w:rsidR="00AB5E2C" w:rsidRDefault="00282678" w:rsidP="00282678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1.) </w:t>
      </w:r>
      <w:r w:rsidR="00AB5E2C">
        <w:rPr>
          <w:b/>
          <w:sz w:val="28"/>
          <w:szCs w:val="28"/>
        </w:rPr>
        <w:t>Az Önkormányzati tulajdonban álló rendelők folyamatos értékesítése</w:t>
      </w:r>
    </w:p>
    <w:p w:rsidR="00FD4A48" w:rsidRDefault="00FD4A48" w:rsidP="00FD4A48">
      <w:pPr>
        <w:pStyle w:val="Szvegtrzs21"/>
        <w:ind w:left="750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ind w:left="360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2.) Iskola</w:t>
      </w:r>
      <w:r w:rsidR="005339D4">
        <w:rPr>
          <w:b/>
          <w:sz w:val="28"/>
          <w:szCs w:val="28"/>
        </w:rPr>
        <w:t>orvosi rendelők szükség szerint</w:t>
      </w:r>
      <w:r>
        <w:rPr>
          <w:b/>
          <w:sz w:val="28"/>
          <w:szCs w:val="28"/>
        </w:rPr>
        <w:t xml:space="preserve"> </w:t>
      </w:r>
      <w:r w:rsidR="00CF1A0C">
        <w:rPr>
          <w:b/>
          <w:sz w:val="28"/>
          <w:szCs w:val="28"/>
        </w:rPr>
        <w:t>eszközökkel</w:t>
      </w:r>
      <w:r>
        <w:rPr>
          <w:b/>
          <w:sz w:val="28"/>
          <w:szCs w:val="28"/>
        </w:rPr>
        <w:t>,</w:t>
      </w:r>
      <w:r w:rsidR="00CF1A0C">
        <w:rPr>
          <w:b/>
          <w:sz w:val="28"/>
          <w:szCs w:val="28"/>
        </w:rPr>
        <w:t xml:space="preserve"> felszereléssel, történő ellátása, </w:t>
      </w:r>
      <w:r>
        <w:rPr>
          <w:b/>
          <w:sz w:val="28"/>
          <w:szCs w:val="28"/>
        </w:rPr>
        <w:t>folyamatos korszerűsítése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FD4A48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Pénzügyi és Költségvetési Igazgatóság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Városüzemeltetési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ellátásában közreműködők:</w:t>
      </w:r>
    </w:p>
    <w:p w:rsidR="00AB5E2C" w:rsidRDefault="00B84D1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Iskolaorvosok, </w:t>
      </w:r>
      <w:r w:rsidR="00AB5E2C">
        <w:rPr>
          <w:sz w:val="28"/>
          <w:szCs w:val="28"/>
        </w:rPr>
        <w:t>Iskolavédőnők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3373AA" w:rsidRDefault="003373AA" w:rsidP="00AB5E2C">
      <w:pPr>
        <w:pStyle w:val="Szvegtrzs21"/>
        <w:rPr>
          <w:sz w:val="28"/>
          <w:szCs w:val="28"/>
        </w:rPr>
      </w:pPr>
      <w:r w:rsidRPr="00282678">
        <w:rPr>
          <w:i/>
          <w:sz w:val="28"/>
          <w:szCs w:val="28"/>
          <w:u w:val="single"/>
        </w:rPr>
        <w:t>Forrás:</w:t>
      </w:r>
      <w:r>
        <w:rPr>
          <w:sz w:val="28"/>
          <w:szCs w:val="28"/>
        </w:rPr>
        <w:t xml:space="preserve"> OEP finanszírozás, pályázati pénzek lehetőség szerinti bevonása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3.) Védőnők részére számítógépe</w:t>
      </w:r>
      <w:r w:rsidR="00190B04">
        <w:rPr>
          <w:b/>
          <w:sz w:val="28"/>
          <w:szCs w:val="28"/>
        </w:rPr>
        <w:t>s programok</w:t>
      </w:r>
      <w:r>
        <w:rPr>
          <w:b/>
          <w:sz w:val="28"/>
          <w:szCs w:val="28"/>
        </w:rPr>
        <w:t xml:space="preserve"> beszerzése</w:t>
      </w:r>
      <w:r w:rsidR="00190B04">
        <w:rPr>
          <w:b/>
          <w:sz w:val="28"/>
          <w:szCs w:val="28"/>
        </w:rPr>
        <w:t>, folyamatos aktualizálása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190B04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Pénzügyi és Költségvetési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3373AA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Forrás: OEP finanszírozás, pályázati pénzek lehetőség szerinti bevonása</w:t>
      </w:r>
    </w:p>
    <w:p w:rsidR="003373AA" w:rsidRDefault="003373AA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4.) A </w:t>
      </w:r>
      <w:r w:rsidR="004F3013">
        <w:rPr>
          <w:b/>
          <w:sz w:val="28"/>
          <w:szCs w:val="28"/>
        </w:rPr>
        <w:t>Gyöngyösi</w:t>
      </w:r>
      <w:r w:rsidR="00647C7F">
        <w:rPr>
          <w:b/>
          <w:sz w:val="28"/>
          <w:szCs w:val="28"/>
        </w:rPr>
        <w:t xml:space="preserve"> </w:t>
      </w:r>
      <w:r w:rsidR="00B84D1C">
        <w:rPr>
          <w:b/>
          <w:sz w:val="28"/>
          <w:szCs w:val="28"/>
        </w:rPr>
        <w:t>Ú</w:t>
      </w:r>
      <w:r>
        <w:rPr>
          <w:b/>
          <w:sz w:val="28"/>
          <w:szCs w:val="28"/>
        </w:rPr>
        <w:t>jságban önálló rovat biztosítása a lakosság rendszeresen tájékoztatásához, illetve egészségügyi felvilágosító tevékenység végzéséhez.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190B04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ellátásában résztvevők:</w:t>
      </w:r>
    </w:p>
    <w:p w:rsidR="00AB5E2C" w:rsidRPr="00B84D1C" w:rsidRDefault="00AB5E2C" w:rsidP="00AB5E2C">
      <w:pPr>
        <w:pStyle w:val="Szvegtrzs21"/>
        <w:rPr>
          <w:i/>
          <w:sz w:val="28"/>
          <w:szCs w:val="28"/>
        </w:rPr>
      </w:pPr>
      <w:r>
        <w:rPr>
          <w:sz w:val="28"/>
          <w:szCs w:val="28"/>
        </w:rPr>
        <w:t>Háziorvosok, Házi Gyermekorvosok, Iskolaorvosok, Védőnők, Fogorvosok, Kórház dolgozói</w:t>
      </w:r>
      <w:r w:rsidR="007E641D" w:rsidRPr="00B84D1C">
        <w:rPr>
          <w:sz w:val="28"/>
          <w:szCs w:val="28"/>
        </w:rPr>
        <w:t>, Népegészségügyi Intézet dolgozói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folyamatos</w:t>
      </w:r>
      <w:proofErr w:type="gramEnd"/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5.) A Városi Televízió, valamint a </w:t>
      </w:r>
      <w:r w:rsidR="00CF1A0C">
        <w:rPr>
          <w:b/>
          <w:sz w:val="28"/>
          <w:szCs w:val="28"/>
        </w:rPr>
        <w:t>MAXI</w:t>
      </w:r>
      <w:r>
        <w:rPr>
          <w:b/>
          <w:sz w:val="28"/>
          <w:szCs w:val="28"/>
        </w:rPr>
        <w:t xml:space="preserve"> Rádió egészségügyi szakmai műsor létrehozásával biztosítson nyilvánosságot az ellátórendszerben tevékenykedő szakembereknek, különösen szakmai rendezvényekhez és szakmai napokhoz kapcsolódóan.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190B04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Intézményirányításai Igazgatóság</w:t>
      </w:r>
    </w:p>
    <w:p w:rsidR="00AB5E2C" w:rsidRDefault="00AD6AB0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Polgármesteri Titkárság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ellátásában résztvevők:</w:t>
      </w:r>
    </w:p>
    <w:p w:rsidR="00AB5E2C" w:rsidRPr="00B84D1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A Rádió és a Televízió munkatársai, Háziorvosok, Iskolaorvosok, Védőnők, Gyermekorvosok, Fogorvosok, Kórház dolgozói</w:t>
      </w:r>
      <w:r w:rsidR="007E641D">
        <w:rPr>
          <w:sz w:val="28"/>
          <w:szCs w:val="28"/>
        </w:rPr>
        <w:t xml:space="preserve">, </w:t>
      </w:r>
      <w:r w:rsidR="007E641D" w:rsidRPr="00B84D1C">
        <w:rPr>
          <w:sz w:val="28"/>
          <w:szCs w:val="28"/>
        </w:rPr>
        <w:t>Népegészségügyi Intézet dolgozói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</w:t>
      </w:r>
    </w:p>
    <w:p w:rsidR="00513950" w:rsidRDefault="00513950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6.) Szakmai értekezlet, tanácskozás lehetővé tétele és megszervezése a </w:t>
      </w:r>
      <w:proofErr w:type="spellStart"/>
      <w:r>
        <w:rPr>
          <w:b/>
          <w:sz w:val="28"/>
          <w:szCs w:val="28"/>
        </w:rPr>
        <w:t>Főállatorvos</w:t>
      </w:r>
      <w:proofErr w:type="spellEnd"/>
      <w:r>
        <w:rPr>
          <w:b/>
          <w:sz w:val="28"/>
          <w:szCs w:val="28"/>
        </w:rPr>
        <w:t xml:space="preserve"> és az alapellátásban közreműköd</w:t>
      </w:r>
      <w:r w:rsidR="00B84D1C">
        <w:rPr>
          <w:b/>
          <w:sz w:val="28"/>
          <w:szCs w:val="28"/>
        </w:rPr>
        <w:t>ő orvosok között (</w:t>
      </w:r>
      <w:r>
        <w:rPr>
          <w:b/>
          <w:sz w:val="28"/>
          <w:szCs w:val="28"/>
        </w:rPr>
        <w:t xml:space="preserve">témák: </w:t>
      </w:r>
      <w:proofErr w:type="spellStart"/>
      <w:r>
        <w:rPr>
          <w:b/>
          <w:sz w:val="28"/>
          <w:szCs w:val="28"/>
        </w:rPr>
        <w:t>zoonózisok</w:t>
      </w:r>
      <w:proofErr w:type="spellEnd"/>
      <w:r>
        <w:rPr>
          <w:b/>
          <w:sz w:val="28"/>
          <w:szCs w:val="28"/>
        </w:rPr>
        <w:t>, aktu</w:t>
      </w:r>
      <w:r w:rsidR="00B84D1C">
        <w:rPr>
          <w:b/>
          <w:sz w:val="28"/>
          <w:szCs w:val="28"/>
        </w:rPr>
        <w:t>alitások, tudományos előadások</w:t>
      </w:r>
      <w:r>
        <w:rPr>
          <w:b/>
          <w:sz w:val="28"/>
          <w:szCs w:val="28"/>
        </w:rPr>
        <w:t>)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190B04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ellátásában résztvevők:</w:t>
      </w:r>
    </w:p>
    <w:p w:rsidR="003373AA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Háziorvosok, Iskolaorvosok, Védőnők, Gyermekorvosok, </w:t>
      </w:r>
    </w:p>
    <w:p w:rsidR="00AB5E2C" w:rsidRDefault="003373AA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Együttműködő partner: </w:t>
      </w:r>
      <w:proofErr w:type="spellStart"/>
      <w:r w:rsidR="00AB5E2C">
        <w:rPr>
          <w:sz w:val="28"/>
          <w:szCs w:val="28"/>
        </w:rPr>
        <w:t>Főállatorvos</w:t>
      </w:r>
      <w:proofErr w:type="spellEnd"/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működésének időtartama:</w:t>
      </w:r>
    </w:p>
    <w:p w:rsidR="00AB5E2C" w:rsidRDefault="00190B04" w:rsidP="00AB5E2C">
      <w:pPr>
        <w:pStyle w:val="Szvegtrzs21"/>
        <w:rPr>
          <w:sz w:val="28"/>
          <w:szCs w:val="28"/>
        </w:rPr>
      </w:pPr>
      <w:proofErr w:type="gramStart"/>
      <w:r>
        <w:rPr>
          <w:sz w:val="28"/>
          <w:szCs w:val="28"/>
        </w:rPr>
        <w:t>alkalmanként</w:t>
      </w:r>
      <w:proofErr w:type="gramEnd"/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>7.) Az Önkormányzat alapfeladat</w:t>
      </w:r>
      <w:r w:rsidR="00515ECB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i körében folyamatosan biztosítja a lakosság számára az egészségügyi alapellátások és a hozzá kapcsolódó egyéb egészségügyi ellátások személyi és tárgyi feltételeit. </w:t>
      </w:r>
    </w:p>
    <w:p w:rsidR="00AB5E2C" w:rsidRDefault="00AB5E2C" w:rsidP="00AB5E2C">
      <w:pPr>
        <w:pStyle w:val="Szvegtrzs21"/>
        <w:rPr>
          <w:b/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Projekt megvalósításáért felelős:</w:t>
      </w:r>
    </w:p>
    <w:p w:rsidR="00AB5E2C" w:rsidRDefault="00AD6AB0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lastRenderedPageBreak/>
        <w:t>Közigazgatási és I</w:t>
      </w:r>
      <w:r w:rsidR="00190B04">
        <w:rPr>
          <w:sz w:val="28"/>
          <w:szCs w:val="28"/>
        </w:rPr>
        <w:t>ntézményirányítási Igazgatóság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Pénzügyi és Költségvetési Igazgatóság </w:t>
      </w:r>
    </w:p>
    <w:p w:rsidR="00AB5E2C" w:rsidRDefault="00AB5E2C" w:rsidP="00AB5E2C">
      <w:pPr>
        <w:pStyle w:val="Szvegtrzs21"/>
        <w:rPr>
          <w:sz w:val="28"/>
          <w:szCs w:val="28"/>
        </w:rPr>
      </w:pP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feladat ellátásban résztvevők:</w:t>
      </w:r>
    </w:p>
    <w:p w:rsidR="00AB5E2C" w:rsidRDefault="007E641D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 xml:space="preserve">Egészségügyi dolgozók, </w:t>
      </w:r>
      <w:r w:rsidRPr="00B84D1C">
        <w:rPr>
          <w:sz w:val="28"/>
          <w:szCs w:val="28"/>
        </w:rPr>
        <w:t>Népegészségügyi Intézet</w:t>
      </w:r>
      <w:r w:rsidR="00AB5E2C" w:rsidRPr="00B84D1C">
        <w:rPr>
          <w:sz w:val="28"/>
          <w:szCs w:val="28"/>
        </w:rPr>
        <w:t xml:space="preserve"> munkatársai</w:t>
      </w:r>
    </w:p>
    <w:p w:rsidR="00515ECB" w:rsidRDefault="00515ECB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Közigazgatási és Intézményirányítási Igazgatóság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kezdeti időpontjai és működésének időtartama:</w:t>
      </w:r>
    </w:p>
    <w:p w:rsidR="00AB5E2C" w:rsidRDefault="00AB5E2C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</w:t>
      </w:r>
    </w:p>
    <w:p w:rsidR="00AB5E2C" w:rsidRDefault="00AB5E2C" w:rsidP="00AB5E2C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Forrás:</w:t>
      </w:r>
    </w:p>
    <w:p w:rsidR="00AB5E2C" w:rsidRDefault="00190B04" w:rsidP="00AB5E2C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O</w:t>
      </w:r>
      <w:r w:rsidR="00AB5E2C">
        <w:rPr>
          <w:sz w:val="28"/>
          <w:szCs w:val="28"/>
        </w:rPr>
        <w:t>EP finanszírozás, pályázati forrás</w:t>
      </w:r>
      <w:r w:rsidR="00D667A8">
        <w:rPr>
          <w:sz w:val="28"/>
          <w:szCs w:val="28"/>
        </w:rPr>
        <w:t>ok lehetőség szerinti igénybe vétele</w:t>
      </w:r>
    </w:p>
    <w:p w:rsidR="00AB5E2C" w:rsidRDefault="00AB5E2C" w:rsidP="00AB5E2C">
      <w:pPr>
        <w:pStyle w:val="Szvegtrzs21"/>
      </w:pPr>
    </w:p>
    <w:p w:rsidR="00AB5E2C" w:rsidRPr="00AD6AB0" w:rsidRDefault="000C72D6" w:rsidP="00AD6AB0">
      <w:pPr>
        <w:pStyle w:val="Szvegtrzs21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7</w:t>
      </w:r>
      <w:r w:rsidR="00AD6AB0" w:rsidRPr="00AD6AB0">
        <w:rPr>
          <w:b/>
          <w:sz w:val="32"/>
          <w:szCs w:val="32"/>
          <w:u w:val="single"/>
        </w:rPr>
        <w:t xml:space="preserve">. </w:t>
      </w:r>
      <w:r w:rsidR="00AB5E2C" w:rsidRPr="00AD6AB0">
        <w:rPr>
          <w:b/>
          <w:sz w:val="32"/>
          <w:szCs w:val="32"/>
          <w:u w:val="single"/>
        </w:rPr>
        <w:t xml:space="preserve">Kórház fejlesztési tervei </w:t>
      </w:r>
    </w:p>
    <w:p w:rsidR="00AB5E2C" w:rsidRDefault="00AB5E2C" w:rsidP="00AB5E2C">
      <w:pPr>
        <w:pStyle w:val="Szvegtrzs21"/>
        <w:rPr>
          <w:b/>
          <w:sz w:val="28"/>
          <w:szCs w:val="28"/>
          <w:u w:val="single"/>
        </w:rPr>
      </w:pPr>
    </w:p>
    <w:p w:rsidR="00AB5E2C" w:rsidRDefault="00AD6AB0" w:rsidP="00AD6AB0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1.) </w:t>
      </w:r>
      <w:r w:rsidR="00AB5E2C">
        <w:rPr>
          <w:b/>
          <w:sz w:val="28"/>
          <w:szCs w:val="28"/>
        </w:rPr>
        <w:t>A Kórház internetes honlapjának és a média segítségével a lakosság rendszeres tájékoztatása a kórház szerkezeti felépítésével és működésével kapcsolatos változásokról.</w:t>
      </w:r>
    </w:p>
    <w:p w:rsidR="00AB5E2C" w:rsidRDefault="006E1F67" w:rsidP="006E1F67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2.) </w:t>
      </w:r>
      <w:r w:rsidR="00AB5E2C">
        <w:rPr>
          <w:b/>
          <w:sz w:val="28"/>
          <w:szCs w:val="28"/>
        </w:rPr>
        <w:t>Az informatikai rendszer fejlesztése, alkalmassá tétele a háziorvosok</w:t>
      </w:r>
      <w:r w:rsidR="00DA5DD7">
        <w:rPr>
          <w:b/>
          <w:sz w:val="28"/>
          <w:szCs w:val="28"/>
        </w:rPr>
        <w:t>kal történő közvetlen kapcsolat</w:t>
      </w:r>
      <w:r w:rsidR="00AB5E2C">
        <w:rPr>
          <w:b/>
          <w:sz w:val="28"/>
          <w:szCs w:val="28"/>
        </w:rPr>
        <w:t>teremtésre.</w:t>
      </w:r>
    </w:p>
    <w:p w:rsidR="00AB5E2C" w:rsidRDefault="006E1F67" w:rsidP="006E1F67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3.) </w:t>
      </w:r>
      <w:r w:rsidR="00AB5E2C">
        <w:rPr>
          <w:b/>
          <w:sz w:val="28"/>
          <w:szCs w:val="28"/>
        </w:rPr>
        <w:t>Az egészségügyi reformfolyamatok kapcsán nagyobb hangsúly helyezése a krónikus betegellátásra.</w:t>
      </w:r>
    </w:p>
    <w:p w:rsidR="00AB5E2C" w:rsidRDefault="006E1F67" w:rsidP="006E1F67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4.) </w:t>
      </w:r>
      <w:r w:rsidR="00AB5E2C">
        <w:rPr>
          <w:b/>
          <w:sz w:val="28"/>
          <w:szCs w:val="28"/>
        </w:rPr>
        <w:t>Hospice ellátásba való bekapcsolódás (finanszírozási feltételek megteremtését követően).</w:t>
      </w:r>
    </w:p>
    <w:p w:rsidR="00AB5E2C" w:rsidRDefault="006E1F67" w:rsidP="006E1F67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5.) </w:t>
      </w:r>
      <w:r w:rsidR="00AB5E2C">
        <w:rPr>
          <w:b/>
          <w:sz w:val="28"/>
          <w:szCs w:val="28"/>
        </w:rPr>
        <w:t>A reformfolyamatokhoz kapcsolódóan az egynapos sebészeti ellátás hangsúlyosabbá tétele.</w:t>
      </w:r>
    </w:p>
    <w:p w:rsidR="00AB5E2C" w:rsidRDefault="006E1F67" w:rsidP="006E1F67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6.) </w:t>
      </w:r>
      <w:r w:rsidR="00AB5E2C">
        <w:rPr>
          <w:b/>
          <w:sz w:val="28"/>
          <w:szCs w:val="28"/>
        </w:rPr>
        <w:t>Civil szervezetek, egyesületek, klubok rendezvényeinek támogatása, helyszín biztosításával, tanácsadással, előadások megtartásával.</w:t>
      </w:r>
    </w:p>
    <w:p w:rsidR="00AB5E2C" w:rsidRDefault="006E1F67" w:rsidP="006E1F67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7.) </w:t>
      </w:r>
      <w:r w:rsidR="00AB5E2C">
        <w:rPr>
          <w:b/>
          <w:sz w:val="28"/>
          <w:szCs w:val="28"/>
        </w:rPr>
        <w:t xml:space="preserve">Folyamatos részvétel az egészségkultúra fejlesztésében a mindennapi munka során, illetve </w:t>
      </w:r>
      <w:r w:rsidR="00B84D1C">
        <w:rPr>
          <w:b/>
          <w:sz w:val="28"/>
          <w:szCs w:val="28"/>
        </w:rPr>
        <w:t>a városi rendezvényeken történő</w:t>
      </w:r>
      <w:r w:rsidR="00AB5E2C">
        <w:rPr>
          <w:b/>
          <w:sz w:val="28"/>
          <w:szCs w:val="28"/>
        </w:rPr>
        <w:t xml:space="preserve"> részvétellel, közreműködéssel.</w:t>
      </w:r>
    </w:p>
    <w:p w:rsidR="006E4471" w:rsidRDefault="006E1F67" w:rsidP="006E1F67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8.) </w:t>
      </w:r>
      <w:r w:rsidR="006E4471">
        <w:rPr>
          <w:b/>
          <w:sz w:val="28"/>
          <w:szCs w:val="28"/>
        </w:rPr>
        <w:t>Az emlőszűrés biztosítása Gyöngyösön.</w:t>
      </w:r>
    </w:p>
    <w:p w:rsidR="00052267" w:rsidRDefault="006E1F67" w:rsidP="006E1F67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9.) </w:t>
      </w:r>
      <w:r w:rsidR="00052267">
        <w:rPr>
          <w:b/>
          <w:sz w:val="28"/>
          <w:szCs w:val="28"/>
        </w:rPr>
        <w:t>2015. június 6-án a Richter egészségvároshoz történő csatlakozás keretén belül a Bugát Pál Kórház és Gyöngyös Város Önkormányzata támogatásával és részvételével egész napos szűrőprogram.</w:t>
      </w:r>
    </w:p>
    <w:p w:rsidR="00AB5E2C" w:rsidRDefault="00AB5E2C" w:rsidP="00AB5E2C">
      <w:pPr>
        <w:pStyle w:val="Szvegtrzs21"/>
        <w:ind w:left="360"/>
        <w:rPr>
          <w:sz w:val="28"/>
          <w:szCs w:val="28"/>
        </w:rPr>
      </w:pPr>
    </w:p>
    <w:p w:rsidR="00AB5E2C" w:rsidRDefault="00AB5E2C" w:rsidP="006E1F67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projektek megvalósításáért felelős:</w:t>
      </w:r>
    </w:p>
    <w:p w:rsidR="00AB5E2C" w:rsidRDefault="00190B04" w:rsidP="006E1F67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Bugát Pál Kórház</w:t>
      </w:r>
    </w:p>
    <w:p w:rsidR="00AB5E2C" w:rsidRDefault="00AB5E2C" w:rsidP="00AD6AB0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projektek megvalósításának időtartama:</w:t>
      </w:r>
    </w:p>
    <w:p w:rsidR="00AB5E2C" w:rsidRDefault="00AB5E2C" w:rsidP="006E1F67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Folyamatos</w:t>
      </w:r>
    </w:p>
    <w:p w:rsidR="00AB5E2C" w:rsidRDefault="00AB5E2C" w:rsidP="00AB5E2C">
      <w:pPr>
        <w:pStyle w:val="Szvegtrzs21"/>
        <w:ind w:left="360"/>
        <w:rPr>
          <w:sz w:val="28"/>
          <w:szCs w:val="28"/>
        </w:rPr>
      </w:pPr>
    </w:p>
    <w:p w:rsidR="00AB5E2C" w:rsidRDefault="006E1F67" w:rsidP="006E1F67">
      <w:pPr>
        <w:pStyle w:val="Szvegtrzs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10.) </w:t>
      </w:r>
      <w:r w:rsidR="00AB5E2C">
        <w:rPr>
          <w:b/>
          <w:sz w:val="28"/>
          <w:szCs w:val="28"/>
        </w:rPr>
        <w:t>Férfiak Egészség Hete programsorozat megszervezése és megtartása</w:t>
      </w:r>
    </w:p>
    <w:p w:rsidR="006E1F67" w:rsidRDefault="006E1F67" w:rsidP="006E1F67">
      <w:pPr>
        <w:pStyle w:val="Szvegtrzs21"/>
        <w:rPr>
          <w:b/>
          <w:sz w:val="28"/>
          <w:szCs w:val="28"/>
        </w:rPr>
      </w:pPr>
    </w:p>
    <w:p w:rsidR="00AB5E2C" w:rsidRDefault="00AB5E2C" w:rsidP="006E1F67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A projekt megvalósításáért felelős:</w:t>
      </w:r>
    </w:p>
    <w:p w:rsidR="00AB5E2C" w:rsidRDefault="00190B04" w:rsidP="006E1F67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Bugát Pál Kórház</w:t>
      </w:r>
    </w:p>
    <w:p w:rsidR="00AB5E2C" w:rsidRDefault="00AB5E2C" w:rsidP="00AB5E2C">
      <w:pPr>
        <w:pStyle w:val="Szvegtrzs21"/>
        <w:ind w:left="360"/>
        <w:rPr>
          <w:sz w:val="28"/>
          <w:szCs w:val="28"/>
        </w:rPr>
      </w:pPr>
    </w:p>
    <w:p w:rsidR="00AB5E2C" w:rsidRDefault="00B84D1C" w:rsidP="006E1F67">
      <w:pPr>
        <w:pStyle w:val="Szvegtrzs2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A projekt </w:t>
      </w:r>
      <w:r w:rsidR="00AB5E2C">
        <w:rPr>
          <w:i/>
          <w:sz w:val="28"/>
          <w:szCs w:val="28"/>
          <w:u w:val="single"/>
        </w:rPr>
        <w:t>megvalósításának időtartama:</w:t>
      </w:r>
    </w:p>
    <w:p w:rsidR="00AB5E2C" w:rsidRDefault="00AB5E2C" w:rsidP="006E1F67">
      <w:pPr>
        <w:pStyle w:val="Szvegtrzs21"/>
        <w:rPr>
          <w:sz w:val="28"/>
          <w:szCs w:val="28"/>
        </w:rPr>
      </w:pPr>
      <w:r>
        <w:rPr>
          <w:sz w:val="28"/>
          <w:szCs w:val="28"/>
        </w:rPr>
        <w:t>Évente egy hét</w:t>
      </w:r>
    </w:p>
    <w:p w:rsidR="00AB5E2C" w:rsidRDefault="00AB5E2C" w:rsidP="00AB5E2C">
      <w:pPr>
        <w:pStyle w:val="Szvegtrzs21"/>
        <w:ind w:left="360"/>
        <w:rPr>
          <w:sz w:val="28"/>
          <w:szCs w:val="28"/>
        </w:rPr>
      </w:pPr>
    </w:p>
    <w:p w:rsidR="004F0D3D" w:rsidRPr="00513950" w:rsidRDefault="009B0148" w:rsidP="0006062D">
      <w:pPr>
        <w:pStyle w:val="Szvegtrzs21"/>
        <w:rPr>
          <w:b/>
        </w:rPr>
      </w:pPr>
      <w:r w:rsidRPr="00513950">
        <w:rPr>
          <w:b/>
          <w:sz w:val="28"/>
          <w:szCs w:val="28"/>
        </w:rPr>
        <w:t xml:space="preserve">Gyöngyös, </w:t>
      </w:r>
      <w:proofErr w:type="gramStart"/>
      <w:r w:rsidRPr="00513950">
        <w:rPr>
          <w:b/>
          <w:sz w:val="28"/>
          <w:szCs w:val="28"/>
        </w:rPr>
        <w:t>2015</w:t>
      </w:r>
      <w:r w:rsidR="0006062D" w:rsidRPr="00513950">
        <w:rPr>
          <w:b/>
          <w:sz w:val="28"/>
          <w:szCs w:val="28"/>
        </w:rPr>
        <w:t>.</w:t>
      </w:r>
      <w:r w:rsidR="00106E8E">
        <w:rPr>
          <w:b/>
          <w:sz w:val="28"/>
          <w:szCs w:val="28"/>
        </w:rPr>
        <w:t xml:space="preserve"> …</w:t>
      </w:r>
      <w:proofErr w:type="gramEnd"/>
      <w:r w:rsidR="00106E8E">
        <w:rPr>
          <w:b/>
          <w:sz w:val="28"/>
          <w:szCs w:val="28"/>
        </w:rPr>
        <w:t>……….</w:t>
      </w:r>
      <w:r w:rsidR="0006062D" w:rsidRPr="00513950">
        <w:rPr>
          <w:b/>
          <w:sz w:val="28"/>
          <w:szCs w:val="28"/>
        </w:rPr>
        <w:t xml:space="preserve"> </w:t>
      </w:r>
    </w:p>
    <w:sectPr w:rsidR="004F0D3D" w:rsidRPr="00513950" w:rsidSect="004142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2D6" w:rsidRDefault="000C72D6" w:rsidP="00032D40">
      <w:r>
        <w:separator/>
      </w:r>
    </w:p>
  </w:endnote>
  <w:endnote w:type="continuationSeparator" w:id="0">
    <w:p w:rsidR="000C72D6" w:rsidRDefault="000C72D6" w:rsidP="0003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222642"/>
      <w:docPartObj>
        <w:docPartGallery w:val="Page Numbers (Bottom of Page)"/>
        <w:docPartUnique/>
      </w:docPartObj>
    </w:sdtPr>
    <w:sdtContent>
      <w:p w:rsidR="000C72D6" w:rsidRDefault="000C72D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4C0">
          <w:rPr>
            <w:noProof/>
          </w:rPr>
          <w:t>29</w:t>
        </w:r>
        <w:r>
          <w:fldChar w:fldCharType="end"/>
        </w:r>
      </w:p>
    </w:sdtContent>
  </w:sdt>
  <w:p w:rsidR="000C72D6" w:rsidRDefault="000C72D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2D6" w:rsidRDefault="000C72D6" w:rsidP="00032D40">
      <w:r>
        <w:separator/>
      </w:r>
    </w:p>
  </w:footnote>
  <w:footnote w:type="continuationSeparator" w:id="0">
    <w:p w:rsidR="000C72D6" w:rsidRDefault="000C72D6" w:rsidP="00032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5105FE6"/>
    <w:multiLevelType w:val="hybridMultilevel"/>
    <w:tmpl w:val="7D883BC0"/>
    <w:lvl w:ilvl="0" w:tplc="F10E710C">
      <w:start w:val="1"/>
      <w:numFmt w:val="decimal"/>
      <w:lvlText w:val="%1.)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C404D"/>
    <w:multiLevelType w:val="hybridMultilevel"/>
    <w:tmpl w:val="F6BAF1D2"/>
    <w:lvl w:ilvl="0" w:tplc="1076F574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C1DE5"/>
    <w:multiLevelType w:val="hybridMultilevel"/>
    <w:tmpl w:val="044E83A6"/>
    <w:lvl w:ilvl="0" w:tplc="5FD4DF6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C7F92"/>
    <w:multiLevelType w:val="hybridMultilevel"/>
    <w:tmpl w:val="EBA83276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D3212"/>
    <w:multiLevelType w:val="hybridMultilevel"/>
    <w:tmpl w:val="05EEFE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732A94"/>
    <w:multiLevelType w:val="hybridMultilevel"/>
    <w:tmpl w:val="FBA44D74"/>
    <w:lvl w:ilvl="0" w:tplc="21842E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C4003"/>
    <w:multiLevelType w:val="hybridMultilevel"/>
    <w:tmpl w:val="E536E474"/>
    <w:lvl w:ilvl="0" w:tplc="B72CA81C">
      <w:start w:val="1"/>
      <w:numFmt w:val="decimal"/>
      <w:lvlText w:val="%1.)"/>
      <w:lvlJc w:val="left"/>
      <w:pPr>
        <w:tabs>
          <w:tab w:val="num" w:pos="840"/>
        </w:tabs>
        <w:ind w:left="840" w:hanging="48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115BF2"/>
    <w:multiLevelType w:val="hybridMultilevel"/>
    <w:tmpl w:val="5058BA9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DB35CA"/>
    <w:multiLevelType w:val="singleLevel"/>
    <w:tmpl w:val="A682627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3"/>
  </w:num>
  <w:num w:numId="16">
    <w:abstractNumId w:val="11"/>
  </w:num>
  <w:num w:numId="17">
    <w:abstractNumId w:val="12"/>
  </w:num>
  <w:num w:numId="18">
    <w:abstractNumId w:val="5"/>
  </w:num>
  <w:num w:numId="19">
    <w:abstractNumId w:val="9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46D"/>
    <w:rsid w:val="00032D40"/>
    <w:rsid w:val="00052267"/>
    <w:rsid w:val="0006062D"/>
    <w:rsid w:val="000632AB"/>
    <w:rsid w:val="000C72D6"/>
    <w:rsid w:val="000D4C56"/>
    <w:rsid w:val="000E4EDF"/>
    <w:rsid w:val="000F6FA5"/>
    <w:rsid w:val="00106E8E"/>
    <w:rsid w:val="001112D2"/>
    <w:rsid w:val="00117AE0"/>
    <w:rsid w:val="00117D2A"/>
    <w:rsid w:val="00144F74"/>
    <w:rsid w:val="0015235B"/>
    <w:rsid w:val="00163B29"/>
    <w:rsid w:val="00190B04"/>
    <w:rsid w:val="00192B6A"/>
    <w:rsid w:val="001E5FF0"/>
    <w:rsid w:val="00244ECB"/>
    <w:rsid w:val="00282678"/>
    <w:rsid w:val="00291E2E"/>
    <w:rsid w:val="002C4FE4"/>
    <w:rsid w:val="002E1F24"/>
    <w:rsid w:val="002E399E"/>
    <w:rsid w:val="00304781"/>
    <w:rsid w:val="003373AA"/>
    <w:rsid w:val="003A4B73"/>
    <w:rsid w:val="003B0452"/>
    <w:rsid w:val="003C2C60"/>
    <w:rsid w:val="00414284"/>
    <w:rsid w:val="004667CD"/>
    <w:rsid w:val="004E2D7B"/>
    <w:rsid w:val="004F0D3D"/>
    <w:rsid w:val="004F3013"/>
    <w:rsid w:val="0051376E"/>
    <w:rsid w:val="00513950"/>
    <w:rsid w:val="00515ECB"/>
    <w:rsid w:val="0052126C"/>
    <w:rsid w:val="00531DCC"/>
    <w:rsid w:val="005339D4"/>
    <w:rsid w:val="00533BF1"/>
    <w:rsid w:val="00593D9C"/>
    <w:rsid w:val="005B0AA5"/>
    <w:rsid w:val="005D3015"/>
    <w:rsid w:val="005E5951"/>
    <w:rsid w:val="005F300A"/>
    <w:rsid w:val="006269A6"/>
    <w:rsid w:val="00632A34"/>
    <w:rsid w:val="00647C7F"/>
    <w:rsid w:val="00650C6E"/>
    <w:rsid w:val="00692FAA"/>
    <w:rsid w:val="006C32ED"/>
    <w:rsid w:val="006E1F67"/>
    <w:rsid w:val="006E4471"/>
    <w:rsid w:val="006F1714"/>
    <w:rsid w:val="006F397C"/>
    <w:rsid w:val="006F5A29"/>
    <w:rsid w:val="0070646A"/>
    <w:rsid w:val="007123A8"/>
    <w:rsid w:val="0072253F"/>
    <w:rsid w:val="00773884"/>
    <w:rsid w:val="007955C1"/>
    <w:rsid w:val="007B0F3A"/>
    <w:rsid w:val="007B1DE0"/>
    <w:rsid w:val="007E641D"/>
    <w:rsid w:val="007F31B2"/>
    <w:rsid w:val="007F40B3"/>
    <w:rsid w:val="008120B0"/>
    <w:rsid w:val="008121B0"/>
    <w:rsid w:val="008249BF"/>
    <w:rsid w:val="00852A4F"/>
    <w:rsid w:val="00880842"/>
    <w:rsid w:val="008979D1"/>
    <w:rsid w:val="008A148A"/>
    <w:rsid w:val="0092036F"/>
    <w:rsid w:val="00975328"/>
    <w:rsid w:val="009767F1"/>
    <w:rsid w:val="009B0148"/>
    <w:rsid w:val="009D2742"/>
    <w:rsid w:val="009E0114"/>
    <w:rsid w:val="009F1AF7"/>
    <w:rsid w:val="00A53B32"/>
    <w:rsid w:val="00AB5E2C"/>
    <w:rsid w:val="00AC4B5B"/>
    <w:rsid w:val="00AD6AB0"/>
    <w:rsid w:val="00B1146D"/>
    <w:rsid w:val="00B162A0"/>
    <w:rsid w:val="00B32D9E"/>
    <w:rsid w:val="00B368C9"/>
    <w:rsid w:val="00B45B69"/>
    <w:rsid w:val="00B5513F"/>
    <w:rsid w:val="00B74A17"/>
    <w:rsid w:val="00B84D1C"/>
    <w:rsid w:val="00BC04C0"/>
    <w:rsid w:val="00BC3430"/>
    <w:rsid w:val="00BF2912"/>
    <w:rsid w:val="00C04BA3"/>
    <w:rsid w:val="00C804BA"/>
    <w:rsid w:val="00CE0FB6"/>
    <w:rsid w:val="00CF049E"/>
    <w:rsid w:val="00CF1A0C"/>
    <w:rsid w:val="00D36769"/>
    <w:rsid w:val="00D667A8"/>
    <w:rsid w:val="00DA5DD7"/>
    <w:rsid w:val="00DC73E9"/>
    <w:rsid w:val="00E34729"/>
    <w:rsid w:val="00E556EA"/>
    <w:rsid w:val="00E65639"/>
    <w:rsid w:val="00EE41F6"/>
    <w:rsid w:val="00EF40FB"/>
    <w:rsid w:val="00F05122"/>
    <w:rsid w:val="00FA2D67"/>
    <w:rsid w:val="00FD4A48"/>
    <w:rsid w:val="00FD4C5B"/>
    <w:rsid w:val="00FD7562"/>
    <w:rsid w:val="00FE0D89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5E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AB5E2C"/>
    <w:pPr>
      <w:keepNext/>
      <w:numPr>
        <w:numId w:val="2"/>
      </w:numPr>
      <w:outlineLvl w:val="0"/>
    </w:pPr>
    <w:rPr>
      <w:b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B5E2C"/>
    <w:pPr>
      <w:keepNext/>
      <w:numPr>
        <w:ilvl w:val="1"/>
        <w:numId w:val="2"/>
      </w:numPr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B5E2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AB5E2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hivatkozs">
    <w:name w:val="Hyperlink"/>
    <w:semiHidden/>
    <w:unhideWhenUsed/>
    <w:rsid w:val="00AB5E2C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B5E2C"/>
    <w:rPr>
      <w:color w:val="800080" w:themeColor="followedHyperlink"/>
      <w:u w:val="single"/>
    </w:rPr>
  </w:style>
  <w:style w:type="paragraph" w:styleId="Jegyzetszveg">
    <w:name w:val="annotation text"/>
    <w:basedOn w:val="Norml"/>
    <w:link w:val="JegyzetszvegChar"/>
    <w:semiHidden/>
    <w:unhideWhenUsed/>
    <w:rsid w:val="00AB5E2C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AB5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unhideWhenUsed/>
    <w:rsid w:val="00AB5E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B5E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">
    <w:name w:val="Body Text"/>
    <w:basedOn w:val="Norml"/>
    <w:link w:val="SzvegtrzsChar"/>
    <w:semiHidden/>
    <w:unhideWhenUsed/>
    <w:rsid w:val="00AB5E2C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AB5E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Szvegtrzs"/>
    <w:unhideWhenUsed/>
    <w:rsid w:val="00AB5E2C"/>
    <w:rPr>
      <w:rFonts w:cs="Tahoma"/>
    </w:rPr>
  </w:style>
  <w:style w:type="paragraph" w:styleId="Lista2">
    <w:name w:val="List 2"/>
    <w:basedOn w:val="Norml"/>
    <w:semiHidden/>
    <w:unhideWhenUsed/>
    <w:rsid w:val="00AB5E2C"/>
    <w:pPr>
      <w:ind w:left="566" w:hanging="283"/>
    </w:pPr>
  </w:style>
  <w:style w:type="paragraph" w:styleId="Lista3">
    <w:name w:val="List 3"/>
    <w:basedOn w:val="Norml"/>
    <w:semiHidden/>
    <w:unhideWhenUsed/>
    <w:rsid w:val="00AB5E2C"/>
    <w:pPr>
      <w:ind w:left="849" w:hanging="283"/>
    </w:pPr>
  </w:style>
  <w:style w:type="paragraph" w:styleId="Cm">
    <w:name w:val="Title"/>
    <w:basedOn w:val="Norml"/>
    <w:link w:val="CmChar"/>
    <w:qFormat/>
    <w:rsid w:val="00AB5E2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AB5E2C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Szvegtrzsbehzssal">
    <w:name w:val="Body Text Indent"/>
    <w:basedOn w:val="Norml"/>
    <w:link w:val="SzvegtrzsbehzssalChar"/>
    <w:semiHidden/>
    <w:unhideWhenUsed/>
    <w:rsid w:val="00AB5E2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B5E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folytatsa2">
    <w:name w:val="List Continue 2"/>
    <w:basedOn w:val="Norml"/>
    <w:semiHidden/>
    <w:unhideWhenUsed/>
    <w:rsid w:val="00AB5E2C"/>
    <w:pPr>
      <w:spacing w:after="120"/>
      <w:ind w:left="566"/>
    </w:pPr>
  </w:style>
  <w:style w:type="paragraph" w:styleId="Alcm">
    <w:name w:val="Subtitle"/>
    <w:basedOn w:val="Norml"/>
    <w:link w:val="AlcmChar"/>
    <w:qFormat/>
    <w:rsid w:val="00AB5E2C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basedOn w:val="Bekezdsalapbettpusa"/>
    <w:link w:val="Alcm"/>
    <w:rsid w:val="00AB5E2C"/>
    <w:rPr>
      <w:rFonts w:ascii="Arial" w:eastAsia="Times New Roman" w:hAnsi="Arial" w:cs="Arial"/>
      <w:sz w:val="24"/>
      <w:szCs w:val="24"/>
      <w:lang w:eastAsia="ar-SA"/>
    </w:rPr>
  </w:style>
  <w:style w:type="paragraph" w:styleId="Szvegtrzs2">
    <w:name w:val="Body Text 2"/>
    <w:basedOn w:val="Norml"/>
    <w:link w:val="Szvegtrzs2Char"/>
    <w:semiHidden/>
    <w:unhideWhenUsed/>
    <w:rsid w:val="00AB5E2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AB5E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AB5E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AB5E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semiHidden/>
    <w:unhideWhenUsed/>
    <w:rsid w:val="00AB5E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AB5E2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msor">
    <w:name w:val="Címsor"/>
    <w:basedOn w:val="Norml"/>
    <w:next w:val="Szvegtrzs"/>
    <w:rsid w:val="00AB5E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Felirat">
    <w:name w:val="Felirat"/>
    <w:basedOn w:val="Norml"/>
    <w:rsid w:val="00AB5E2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rgymutat">
    <w:name w:val="Tárgymutató"/>
    <w:basedOn w:val="Norml"/>
    <w:rsid w:val="00AB5E2C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AB5E2C"/>
    <w:pPr>
      <w:suppressLineNumbers/>
    </w:pPr>
  </w:style>
  <w:style w:type="paragraph" w:customStyle="1" w:styleId="Tblzatfejlc">
    <w:name w:val="Táblázatfejléc"/>
    <w:basedOn w:val="Tblzattartalom"/>
    <w:rsid w:val="00AB5E2C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  <w:rsid w:val="00AB5E2C"/>
  </w:style>
  <w:style w:type="paragraph" w:customStyle="1" w:styleId="Szvegtrzs21">
    <w:name w:val="Szövegtörzs 21"/>
    <w:basedOn w:val="Norml"/>
    <w:rsid w:val="00AB5E2C"/>
    <w:pPr>
      <w:jc w:val="both"/>
    </w:pPr>
  </w:style>
  <w:style w:type="character" w:styleId="Jegyzethivatkozs">
    <w:name w:val="annotation reference"/>
    <w:semiHidden/>
    <w:unhideWhenUsed/>
    <w:rsid w:val="00AB5E2C"/>
    <w:rPr>
      <w:sz w:val="16"/>
      <w:szCs w:val="16"/>
    </w:rPr>
  </w:style>
  <w:style w:type="character" w:customStyle="1" w:styleId="Absatz-Standardschriftart">
    <w:name w:val="Absatz-Standardschriftart"/>
    <w:rsid w:val="00AB5E2C"/>
  </w:style>
  <w:style w:type="character" w:customStyle="1" w:styleId="Bekezdsalap-bettpusa1">
    <w:name w:val="Bekezdés alap-betűtípusa1"/>
    <w:rsid w:val="00AB5E2C"/>
  </w:style>
  <w:style w:type="paragraph" w:styleId="llb">
    <w:name w:val="footer"/>
    <w:basedOn w:val="Norml"/>
    <w:link w:val="llbChar"/>
    <w:uiPriority w:val="99"/>
    <w:unhideWhenUsed/>
    <w:rsid w:val="00032D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2D4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5E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AB5E2C"/>
    <w:pPr>
      <w:keepNext/>
      <w:numPr>
        <w:numId w:val="2"/>
      </w:numPr>
      <w:outlineLvl w:val="0"/>
    </w:pPr>
    <w:rPr>
      <w:b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AB5E2C"/>
    <w:pPr>
      <w:keepNext/>
      <w:numPr>
        <w:ilvl w:val="1"/>
        <w:numId w:val="2"/>
      </w:numPr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B5E2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semiHidden/>
    <w:rsid w:val="00AB5E2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Hiperhivatkozs">
    <w:name w:val="Hyperlink"/>
    <w:semiHidden/>
    <w:unhideWhenUsed/>
    <w:rsid w:val="00AB5E2C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B5E2C"/>
    <w:rPr>
      <w:color w:val="800080" w:themeColor="followedHyperlink"/>
      <w:u w:val="single"/>
    </w:rPr>
  </w:style>
  <w:style w:type="paragraph" w:styleId="Jegyzetszveg">
    <w:name w:val="annotation text"/>
    <w:basedOn w:val="Norml"/>
    <w:link w:val="JegyzetszvegChar"/>
    <w:semiHidden/>
    <w:unhideWhenUsed/>
    <w:rsid w:val="00AB5E2C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AB5E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unhideWhenUsed/>
    <w:rsid w:val="00AB5E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B5E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">
    <w:name w:val="Body Text"/>
    <w:basedOn w:val="Norml"/>
    <w:link w:val="SzvegtrzsChar"/>
    <w:semiHidden/>
    <w:unhideWhenUsed/>
    <w:rsid w:val="00AB5E2C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AB5E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Szvegtrzs"/>
    <w:unhideWhenUsed/>
    <w:rsid w:val="00AB5E2C"/>
    <w:rPr>
      <w:rFonts w:cs="Tahoma"/>
    </w:rPr>
  </w:style>
  <w:style w:type="paragraph" w:styleId="Lista2">
    <w:name w:val="List 2"/>
    <w:basedOn w:val="Norml"/>
    <w:semiHidden/>
    <w:unhideWhenUsed/>
    <w:rsid w:val="00AB5E2C"/>
    <w:pPr>
      <w:ind w:left="566" w:hanging="283"/>
    </w:pPr>
  </w:style>
  <w:style w:type="paragraph" w:styleId="Lista3">
    <w:name w:val="List 3"/>
    <w:basedOn w:val="Norml"/>
    <w:semiHidden/>
    <w:unhideWhenUsed/>
    <w:rsid w:val="00AB5E2C"/>
    <w:pPr>
      <w:ind w:left="849" w:hanging="283"/>
    </w:pPr>
  </w:style>
  <w:style w:type="paragraph" w:styleId="Cm">
    <w:name w:val="Title"/>
    <w:basedOn w:val="Norml"/>
    <w:link w:val="CmChar"/>
    <w:qFormat/>
    <w:rsid w:val="00AB5E2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AB5E2C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Szvegtrzsbehzssal">
    <w:name w:val="Body Text Indent"/>
    <w:basedOn w:val="Norml"/>
    <w:link w:val="SzvegtrzsbehzssalChar"/>
    <w:semiHidden/>
    <w:unhideWhenUsed/>
    <w:rsid w:val="00AB5E2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AB5E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folytatsa2">
    <w:name w:val="List Continue 2"/>
    <w:basedOn w:val="Norml"/>
    <w:semiHidden/>
    <w:unhideWhenUsed/>
    <w:rsid w:val="00AB5E2C"/>
    <w:pPr>
      <w:spacing w:after="120"/>
      <w:ind w:left="566"/>
    </w:pPr>
  </w:style>
  <w:style w:type="paragraph" w:styleId="Alcm">
    <w:name w:val="Subtitle"/>
    <w:basedOn w:val="Norml"/>
    <w:link w:val="AlcmChar"/>
    <w:qFormat/>
    <w:rsid w:val="00AB5E2C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basedOn w:val="Bekezdsalapbettpusa"/>
    <w:link w:val="Alcm"/>
    <w:rsid w:val="00AB5E2C"/>
    <w:rPr>
      <w:rFonts w:ascii="Arial" w:eastAsia="Times New Roman" w:hAnsi="Arial" w:cs="Arial"/>
      <w:sz w:val="24"/>
      <w:szCs w:val="24"/>
      <w:lang w:eastAsia="ar-SA"/>
    </w:rPr>
  </w:style>
  <w:style w:type="paragraph" w:styleId="Szvegtrzs2">
    <w:name w:val="Body Text 2"/>
    <w:basedOn w:val="Norml"/>
    <w:link w:val="Szvegtrzs2Char"/>
    <w:semiHidden/>
    <w:unhideWhenUsed/>
    <w:rsid w:val="00AB5E2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AB5E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AB5E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AB5E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semiHidden/>
    <w:unhideWhenUsed/>
    <w:rsid w:val="00AB5E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AB5E2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msor">
    <w:name w:val="Címsor"/>
    <w:basedOn w:val="Norml"/>
    <w:next w:val="Szvegtrzs"/>
    <w:rsid w:val="00AB5E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Felirat">
    <w:name w:val="Felirat"/>
    <w:basedOn w:val="Norml"/>
    <w:rsid w:val="00AB5E2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rgymutat">
    <w:name w:val="Tárgymutató"/>
    <w:basedOn w:val="Norml"/>
    <w:rsid w:val="00AB5E2C"/>
    <w:pPr>
      <w:suppressLineNumbers/>
    </w:pPr>
    <w:rPr>
      <w:rFonts w:cs="Tahoma"/>
    </w:rPr>
  </w:style>
  <w:style w:type="paragraph" w:customStyle="1" w:styleId="Tblzattartalom">
    <w:name w:val="Táblázattartalom"/>
    <w:basedOn w:val="Norml"/>
    <w:rsid w:val="00AB5E2C"/>
    <w:pPr>
      <w:suppressLineNumbers/>
    </w:pPr>
  </w:style>
  <w:style w:type="paragraph" w:customStyle="1" w:styleId="Tblzatfejlc">
    <w:name w:val="Táblázatfejléc"/>
    <w:basedOn w:val="Tblzattartalom"/>
    <w:rsid w:val="00AB5E2C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  <w:rsid w:val="00AB5E2C"/>
  </w:style>
  <w:style w:type="paragraph" w:customStyle="1" w:styleId="Szvegtrzs21">
    <w:name w:val="Szövegtörzs 21"/>
    <w:basedOn w:val="Norml"/>
    <w:rsid w:val="00AB5E2C"/>
    <w:pPr>
      <w:jc w:val="both"/>
    </w:pPr>
  </w:style>
  <w:style w:type="character" w:styleId="Jegyzethivatkozs">
    <w:name w:val="annotation reference"/>
    <w:semiHidden/>
    <w:unhideWhenUsed/>
    <w:rsid w:val="00AB5E2C"/>
    <w:rPr>
      <w:sz w:val="16"/>
      <w:szCs w:val="16"/>
    </w:rPr>
  </w:style>
  <w:style w:type="character" w:customStyle="1" w:styleId="Absatz-Standardschriftart">
    <w:name w:val="Absatz-Standardschriftart"/>
    <w:rsid w:val="00AB5E2C"/>
  </w:style>
  <w:style w:type="character" w:customStyle="1" w:styleId="Bekezdsalap-bettpusa1">
    <w:name w:val="Bekezdés alap-betűtípusa1"/>
    <w:rsid w:val="00AB5E2C"/>
  </w:style>
  <w:style w:type="paragraph" w:styleId="llb">
    <w:name w:val="footer"/>
    <w:basedOn w:val="Norml"/>
    <w:link w:val="llbChar"/>
    <w:uiPriority w:val="99"/>
    <w:unhideWhenUsed/>
    <w:rsid w:val="00032D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32D40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6F66F-8F0C-493D-989D-0FE16572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29</Pages>
  <Words>5060</Words>
  <Characters>34914</Characters>
  <Application>Microsoft Office Word</Application>
  <DocSecurity>0</DocSecurity>
  <Lines>290</Lines>
  <Paragraphs>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Gyöngyös</Company>
  <LinksUpToDate>false</LinksUpToDate>
  <CharactersWithSpaces>39895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Szakál Mária</dc:creator>
  <cp:lastModifiedBy>Nagyné Szakál Mária</cp:lastModifiedBy>
  <cp:revision>17</cp:revision>
  <cp:lastPrinted>2014-08-12T12:34:00Z</cp:lastPrinted>
  <dcterms:created xsi:type="dcterms:W3CDTF">2015-04-09T14:53:00Z</dcterms:created>
  <dcterms:modified xsi:type="dcterms:W3CDTF">2015-04-13T13:24:00Z</dcterms:modified>
</cp:coreProperties>
</file>