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2B" w:rsidRPr="00BD2367" w:rsidRDefault="0080532B" w:rsidP="00BD2367">
      <w:pPr>
        <w:pStyle w:val="Nincstrkz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2367">
        <w:rPr>
          <w:rFonts w:ascii="Times New Roman" w:hAnsi="Times New Roman" w:cs="Times New Roman"/>
          <w:b/>
          <w:sz w:val="18"/>
          <w:szCs w:val="18"/>
        </w:rPr>
        <w:t>PANASZÜGYINTÉZÉSSEL KAPCSOLATOS TÁJÉKOZTATÁS</w:t>
      </w:r>
    </w:p>
    <w:p w:rsidR="0080532B" w:rsidRPr="00BD2367" w:rsidRDefault="0080532B" w:rsidP="00BD2367">
      <w:pPr>
        <w:pStyle w:val="Nincstrkz"/>
        <w:rPr>
          <w:rFonts w:ascii="Times New Roman" w:hAnsi="Times New Roman" w:cs="Times New Roman"/>
          <w:sz w:val="18"/>
          <w:szCs w:val="18"/>
        </w:rPr>
      </w:pPr>
    </w:p>
    <w:p w:rsidR="0080532B" w:rsidRPr="00BD2367" w:rsidRDefault="0080532B" w:rsidP="00BD2367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BD2367">
        <w:rPr>
          <w:rFonts w:ascii="Times New Roman" w:hAnsi="Times New Roman" w:cs="Times New Roman"/>
          <w:sz w:val="18"/>
          <w:szCs w:val="18"/>
        </w:rPr>
        <w:t xml:space="preserve">A fogyasztóvédelemről szóló 1997. évi CLV. </w:t>
      </w:r>
      <w:proofErr w:type="gramStart"/>
      <w:r w:rsidRPr="00BD2367">
        <w:rPr>
          <w:rFonts w:ascii="Times New Roman" w:hAnsi="Times New Roman" w:cs="Times New Roman"/>
          <w:sz w:val="18"/>
          <w:szCs w:val="18"/>
        </w:rPr>
        <w:t>törvény  18.</w:t>
      </w:r>
      <w:proofErr w:type="gramEnd"/>
      <w:r w:rsidRPr="00BD2367">
        <w:rPr>
          <w:rFonts w:ascii="Times New Roman" w:hAnsi="Times New Roman" w:cs="Times New Roman"/>
          <w:sz w:val="18"/>
          <w:szCs w:val="18"/>
        </w:rPr>
        <w:t xml:space="preserve"> § (1) bekezdése: </w:t>
      </w:r>
    </w:p>
    <w:p w:rsidR="0080532B" w:rsidRDefault="0080532B" w:rsidP="00BD2367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2367">
        <w:rPr>
          <w:rFonts w:ascii="Times New Roman" w:hAnsi="Times New Roman" w:cs="Times New Roman"/>
          <w:b/>
          <w:sz w:val="18"/>
          <w:szCs w:val="18"/>
        </w:rPr>
        <w:t>A békéltető testület hatáskörébe tartozik a fogyasztói jogvita bírósági eljáráson kívüli rendezése.</w:t>
      </w:r>
    </w:p>
    <w:p w:rsidR="00BD2367" w:rsidRPr="00BD2367" w:rsidRDefault="00BD2367" w:rsidP="00BD2367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0532B" w:rsidRPr="00BD2367" w:rsidRDefault="0080532B" w:rsidP="00BD2367">
      <w:pPr>
        <w:pStyle w:val="Nincstrkz"/>
        <w:jc w:val="both"/>
        <w:rPr>
          <w:rFonts w:ascii="Times New Roman" w:hAnsi="Times New Roman" w:cs="Times New Roman"/>
          <w:sz w:val="18"/>
          <w:szCs w:val="18"/>
        </w:rPr>
      </w:pPr>
      <w:r w:rsidRPr="00BD236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D2367">
        <w:rPr>
          <w:rFonts w:ascii="Times New Roman" w:hAnsi="Times New Roman" w:cs="Times New Roman"/>
          <w:sz w:val="18"/>
          <w:szCs w:val="18"/>
        </w:rPr>
        <w:t>A  fogyasztóvédelemről</w:t>
      </w:r>
      <w:proofErr w:type="gramEnd"/>
      <w:r w:rsidRPr="00BD2367">
        <w:rPr>
          <w:rFonts w:ascii="Times New Roman" w:hAnsi="Times New Roman" w:cs="Times New Roman"/>
          <w:sz w:val="18"/>
          <w:szCs w:val="18"/>
        </w:rPr>
        <w:t xml:space="preserve"> szóló 1997. évi CLV. törvény 20. § (</w:t>
      </w:r>
      <w:proofErr w:type="gramStart"/>
      <w:r w:rsidRPr="00BD2367">
        <w:rPr>
          <w:rFonts w:ascii="Times New Roman" w:hAnsi="Times New Roman" w:cs="Times New Roman"/>
          <w:sz w:val="18"/>
          <w:szCs w:val="18"/>
        </w:rPr>
        <w:t>1)-(</w:t>
      </w:r>
      <w:proofErr w:type="gramEnd"/>
      <w:r w:rsidRPr="00BD2367">
        <w:rPr>
          <w:rFonts w:ascii="Times New Roman" w:hAnsi="Times New Roman" w:cs="Times New Roman"/>
          <w:sz w:val="18"/>
          <w:szCs w:val="18"/>
        </w:rPr>
        <w:t>3)  bekezdései:</w:t>
      </w:r>
    </w:p>
    <w:p w:rsidR="0080532B" w:rsidRPr="00BD2367" w:rsidRDefault="003229F8" w:rsidP="003229F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bek.:</w:t>
      </w:r>
      <w:r w:rsidR="0080532B" w:rsidRPr="00BD2367">
        <w:rPr>
          <w:rFonts w:ascii="Times New Roman" w:hAnsi="Times New Roman" w:cs="Times New Roman"/>
          <w:b/>
          <w:sz w:val="18"/>
          <w:szCs w:val="18"/>
        </w:rPr>
        <w:t>Az</w:t>
      </w:r>
      <w:proofErr w:type="gramEnd"/>
      <w:r w:rsidR="0080532B" w:rsidRPr="00BD2367">
        <w:rPr>
          <w:rFonts w:ascii="Times New Roman" w:hAnsi="Times New Roman" w:cs="Times New Roman"/>
          <w:b/>
          <w:sz w:val="18"/>
          <w:szCs w:val="18"/>
        </w:rPr>
        <w:t xml:space="preserve"> eljárásra a fogyasztó lakóhelye vagy tartózkodási helye szerinti békéltető testület illetékes.</w:t>
      </w:r>
    </w:p>
    <w:p w:rsidR="0080532B" w:rsidRPr="00BD2367" w:rsidRDefault="003229F8" w:rsidP="003229F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bek.:</w:t>
      </w:r>
      <w:r w:rsidR="0080532B" w:rsidRPr="00BD2367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="0080532B" w:rsidRPr="00BD2367">
        <w:rPr>
          <w:rFonts w:ascii="Times New Roman" w:hAnsi="Times New Roman" w:cs="Times New Roman"/>
          <w:b/>
          <w:sz w:val="18"/>
          <w:szCs w:val="18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:rsidR="00BD2367" w:rsidRDefault="003229F8" w:rsidP="003229F8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bek.: </w:t>
      </w:r>
      <w:r w:rsidR="00BD2367" w:rsidRPr="00BD2367">
        <w:rPr>
          <w:rFonts w:ascii="Times New Roman" w:hAnsi="Times New Roman" w:cs="Times New Roman"/>
          <w:b/>
          <w:sz w:val="18"/>
          <w:szCs w:val="18"/>
        </w:rPr>
        <w:t>Az eljárásra – a fogyasztó erre irányuló kérelme alapján – az (1) és (2) bekezdés szerint illetékes tes</w:t>
      </w:r>
      <w:r w:rsidR="00C175B3">
        <w:rPr>
          <w:rFonts w:ascii="Times New Roman" w:hAnsi="Times New Roman" w:cs="Times New Roman"/>
          <w:b/>
          <w:sz w:val="18"/>
          <w:szCs w:val="18"/>
        </w:rPr>
        <w:t>t</w:t>
      </w:r>
      <w:r w:rsidR="00BD2367" w:rsidRPr="00BD2367">
        <w:rPr>
          <w:rFonts w:ascii="Times New Roman" w:hAnsi="Times New Roman" w:cs="Times New Roman"/>
          <w:b/>
          <w:sz w:val="18"/>
          <w:szCs w:val="18"/>
        </w:rPr>
        <w:t>ület helyett a fogyasztó kérelmében megjelölt békéltető testület illetékes.</w:t>
      </w:r>
    </w:p>
    <w:p w:rsidR="00BD2367" w:rsidRPr="00BD2367" w:rsidRDefault="00BD2367" w:rsidP="00BD2367">
      <w:pPr>
        <w:pStyle w:val="Nincstrkz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2367" w:rsidRPr="00BD2367" w:rsidRDefault="00BD2367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hAnsi="Times New Roman" w:cs="Times New Roman"/>
          <w:b/>
          <w:sz w:val="18"/>
          <w:szCs w:val="18"/>
        </w:rPr>
        <w:t>A b</w:t>
      </w:r>
      <w:r w:rsidR="00BB7720" w:rsidRPr="00BD2367">
        <w:rPr>
          <w:rFonts w:ascii="Times New Roman" w:eastAsia="Times New Roman" w:hAnsi="Times New Roman" w:cs="Times New Roman"/>
          <w:b/>
          <w:color w:val="333333"/>
          <w:kern w:val="36"/>
          <w:sz w:val="18"/>
          <w:szCs w:val="18"/>
          <w:lang w:eastAsia="hu-HU"/>
        </w:rPr>
        <w:t>ékéltető testületek elérhetőségei</w:t>
      </w:r>
      <w:r w:rsidRPr="00BD2367">
        <w:rPr>
          <w:rFonts w:ascii="Times New Roman" w:eastAsia="Times New Roman" w:hAnsi="Times New Roman" w:cs="Times New Roman"/>
          <w:b/>
          <w:color w:val="333333"/>
          <w:kern w:val="36"/>
          <w:sz w:val="18"/>
          <w:szCs w:val="18"/>
          <w:lang w:eastAsia="hu-HU"/>
        </w:rPr>
        <w:t>:</w:t>
      </w:r>
      <w:bookmarkStart w:id="0" w:name="_GoBack"/>
      <w:bookmarkEnd w:id="0"/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Bács-Kiskun megyei Kereskedelmi és Iparkamara mellett szervezett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6000 Kecskemét, Árpád krt. 4.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06-76-501-500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06-76-501-538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Levelezési cím: 6001 Kecskemét  Pf.  228.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Baranya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7625 Pécs, Majorossy I. u. 36.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0672-507-154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0672-507-152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proofErr w:type="gramStart"/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E-mail: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bekelteto@pbkik.hu</w:t>
      </w:r>
      <w:proofErr w:type="gramEnd"/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Web: www.pbkik.hu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Békés megyei Kereskedelmi és Iparkamara mellett szervezett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5600 Békéscsaba, Penza ltp. 5.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06-66-324-976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06-66-324-976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Borsod-Abaúj-Zemplén Megyei Gazdasági Kamarák mellett működő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  3525 Miskolc, Szentpáli u. 1.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06-46-501-091, 501-870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06-46-501-099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Budapesti Kereskedelmi és Iparkamara mellett működő Budapesti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1016 Budapest, Krisztina krt. 99.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06-1-488-2131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06-1-488-2186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E-mail: bekelteto.testulet@bkik.hu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Csongrád megyei Kereskedelmi és Iparkamara mellett szervezett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6721 Szeged, Párizsi krt. 8-12.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06-62-554-250/118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06-62-426-149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bekelteto.testulet@csmkik.hu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Fejér megyei Kereskedelmi és Iparkamara mellett szervezett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  8000 Székesfehérvár, Hosszúsétatér 4-6.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06-22/510-310 vagy 06/22-510-323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06-22-510-312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fmkik@fmkik.hu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Győr-Moson-Sopron megyei Kereskedelmi és Iparkamara mellett működő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9021 Győr, Szent István út 10/a.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  06-96-520-217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06-96-520-218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E-mail: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 xml:space="preserve"> bekelteto@gymskik.hu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Hajdú-Bihar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Székhely: 4025 Debrecen, Petőfi tér 10.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Ügyintézés helyszíne: 4025 Debrecen Vörösmarty u. 13-15.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06-52-500-710, 06-52-500-745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06-52-500-720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bekelteto@hbkik.hu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lastRenderedPageBreak/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hu-HU"/>
        </w:rPr>
        <w:t>Heves megyei Kereskedelmi és Iparkamara mellett működő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  <w:t>Cím: 3300 Eger, Faiskola út 15.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  <w:t>Telefon: 06-36-429-612/122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hu-HU"/>
        </w:rPr>
        <w:t>Fax: 06-36-323-615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Jász-Nagykun-Szolnok Megyei Kereskedelmi és Iparkamara mellet működő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5000 Szolnok, Verseghy park. 8. III. emelet 305.-306. szoba.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  20/373-2570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bekeltetotestulet@jnszmkik.hu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Komárom-Esztergom megyei Kereskedelmi és Iparkamara mellett szervezett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2800 Tatabánya, Fő tér 36.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06-34-513-027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06-34-316-259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kemkik@kemkik.hu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Web: www.kemkik.hu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Nógrád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3100 Salgótarján, Alkotmány u. 9/A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06-32-520-860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06-32-520-862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E-mail: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 xml:space="preserve"> nkik@nkik.hu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Web: www.nkik.hu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Pest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1119 Budapest, Etele út 59-61. II. emelet 240.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Levelezési cím: 1364 Budapest, Pf.: 81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06-1-269-0703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06-1-269-0703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Somogy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7400 Kaposvár, Anna u. 6.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  06-82-501-000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06-82-501-046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Szabolcs-Szatmár-Bereg megyei Kereskedelmi és Iparkamara mellett szervezett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4400 Nyíregyháza, Széchenyi u. 2.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06-42-311-544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06-42-311-750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 cím.: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bekelteto@szabkam.hu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Tolna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7100 Szekszárd, Arany J. u. 23-25.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06-74-411-661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06-74-411-456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kamara@tmkik.hu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Vas megyei Kereskedelmi és Iparkamara mellett működő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9700 Szombathely, Honvéd tér 2.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  06-94-312-356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06-94-316-936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Veszprém Megyei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8200 Veszprém, Radnóti tér 1. Pf.: 220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06-88-429-008, 08-88-814-111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06-88-412-150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bekelteto@veszpremikamara.hu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 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bCs/>
          <w:color w:val="333333"/>
          <w:sz w:val="18"/>
          <w:szCs w:val="18"/>
          <w:lang w:eastAsia="hu-HU"/>
        </w:rPr>
        <w:t>Zala Megyei Kereskedelmi és Iparkamara mellett működő Békéltető Testület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Cím: 8900 Zalaegerszeg, Petőfi u. 24.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Telefon: 06-92-550-513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>Fax: 06-92-550-525</w:t>
      </w:r>
    </w:p>
    <w:p w:rsidR="00BB7720" w:rsidRPr="00BD2367" w:rsidRDefault="00BB7720" w:rsidP="00BD2367">
      <w:pPr>
        <w:pStyle w:val="Nincstrkz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  <w:t xml:space="preserve">E-mail: </w:t>
      </w:r>
      <w:r w:rsidRPr="00BD2367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hu-HU"/>
        </w:rPr>
        <w:t>zmbekelteto@zmkik.hu</w:t>
      </w:r>
    </w:p>
    <w:p w:rsidR="00BB7720" w:rsidRPr="00BD2367" w:rsidRDefault="00BB7720" w:rsidP="00BD2367">
      <w:pPr>
        <w:pStyle w:val="Nincstrkz"/>
        <w:rPr>
          <w:rFonts w:ascii="Times New Roman" w:hAnsi="Times New Roman" w:cs="Times New Roman"/>
          <w:sz w:val="18"/>
          <w:szCs w:val="18"/>
        </w:rPr>
      </w:pPr>
    </w:p>
    <w:sectPr w:rsidR="00BB7720" w:rsidRPr="00BD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D5DD5"/>
    <w:multiLevelType w:val="hybridMultilevel"/>
    <w:tmpl w:val="86643A44"/>
    <w:lvl w:ilvl="0" w:tplc="82BCE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0"/>
    <w:rsid w:val="00067F51"/>
    <w:rsid w:val="002D6CFC"/>
    <w:rsid w:val="003229F8"/>
    <w:rsid w:val="00627B56"/>
    <w:rsid w:val="0080532B"/>
    <w:rsid w:val="009A2BBB"/>
    <w:rsid w:val="00BB7720"/>
    <w:rsid w:val="00BD087C"/>
    <w:rsid w:val="00BD2367"/>
    <w:rsid w:val="00C175B3"/>
    <w:rsid w:val="00D03E8E"/>
    <w:rsid w:val="00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35E24-448E-49BC-AE6A-19D9942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B7720"/>
    <w:pPr>
      <w:spacing w:before="300" w:after="150" w:line="240" w:lineRule="auto"/>
      <w:outlineLvl w:val="0"/>
    </w:pPr>
    <w:rPr>
      <w:rFonts w:ascii="inherit" w:eastAsia="Times New Roman" w:hAnsi="inherit" w:cs="Helvetica"/>
      <w:kern w:val="36"/>
      <w:sz w:val="54"/>
      <w:szCs w:val="5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7720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B7720"/>
    <w:rPr>
      <w:color w:val="954F72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B7720"/>
    <w:rPr>
      <w:rFonts w:ascii="inherit" w:eastAsia="Times New Roman" w:hAnsi="inherit" w:cs="Helvetica"/>
      <w:kern w:val="36"/>
      <w:sz w:val="54"/>
      <w:szCs w:val="54"/>
      <w:lang w:eastAsia="hu-HU"/>
    </w:rPr>
  </w:style>
  <w:style w:type="character" w:styleId="Kiemels">
    <w:name w:val="Emphasis"/>
    <w:basedOn w:val="Bekezdsalapbettpusa"/>
    <w:uiPriority w:val="20"/>
    <w:qFormat/>
    <w:rsid w:val="00BB7720"/>
    <w:rPr>
      <w:i/>
      <w:iCs/>
    </w:rPr>
  </w:style>
  <w:style w:type="character" w:styleId="Kiemels2">
    <w:name w:val="Strong"/>
    <w:basedOn w:val="Bekezdsalapbettpusa"/>
    <w:uiPriority w:val="22"/>
    <w:qFormat/>
    <w:rsid w:val="00BB772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B77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BD236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1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36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2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8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562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Csépányné Kovács Emese</dc:creator>
  <cp:keywords/>
  <dc:description/>
  <cp:lastModifiedBy>Csépányné Kovács Emese</cp:lastModifiedBy>
  <cp:revision>5</cp:revision>
  <cp:lastPrinted>2017-03-14T07:26:00Z</cp:lastPrinted>
  <dcterms:created xsi:type="dcterms:W3CDTF">2017-01-31T13:14:00Z</dcterms:created>
  <dcterms:modified xsi:type="dcterms:W3CDTF">2017-03-14T08:00:00Z</dcterms:modified>
</cp:coreProperties>
</file>