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DFE2" w14:textId="77777777" w:rsidR="00B81562" w:rsidRPr="00537877" w:rsidRDefault="00B81562" w:rsidP="00B8156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537877">
        <w:rPr>
          <w:rFonts w:ascii="Times New Roman" w:hAnsi="Times New Roman" w:cs="Times New Roman"/>
          <w:b/>
          <w:i/>
          <w:sz w:val="26"/>
          <w:szCs w:val="26"/>
        </w:rPr>
        <w:t>K i v o n a t !</w:t>
      </w:r>
    </w:p>
    <w:p w14:paraId="03DF9D59" w14:textId="0C427700" w:rsidR="00B81562" w:rsidRDefault="00B81562" w:rsidP="00B8156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6CDBF8D0" w14:textId="77777777" w:rsidR="001A2D47" w:rsidRDefault="001A2D47" w:rsidP="00B81562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14:paraId="34A4144F" w14:textId="77777777" w:rsidR="00B81562" w:rsidRPr="00537877" w:rsidRDefault="00B81562" w:rsidP="00B81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7877">
        <w:rPr>
          <w:rFonts w:ascii="Times New Roman" w:hAnsi="Times New Roman" w:cs="Times New Roman"/>
          <w:b/>
          <w:i/>
          <w:sz w:val="26"/>
          <w:szCs w:val="26"/>
        </w:rPr>
        <w:t>Gyöngyös Városi Önkormányzat Képviselő-testületének a 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i/>
          <w:sz w:val="26"/>
          <w:szCs w:val="26"/>
        </w:rPr>
        <w:t>január 9-ei rendkívüli</w:t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 xml:space="preserve"> ülésének jegyzőkönyvéből:</w:t>
      </w:r>
    </w:p>
    <w:p w14:paraId="15ABDE4A" w14:textId="25D5219E" w:rsidR="00B81562" w:rsidRDefault="00B81562" w:rsidP="00B81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C777E8A" w14:textId="77777777" w:rsidR="001A2D47" w:rsidRDefault="001A2D47" w:rsidP="00B81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D7B6A36" w14:textId="77777777" w:rsidR="00B81562" w:rsidRPr="00537877" w:rsidRDefault="00B81562" w:rsidP="00B815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37877">
        <w:rPr>
          <w:rFonts w:ascii="Times New Roman" w:hAnsi="Times New Roman" w:cs="Times New Roman"/>
          <w:b/>
          <w:sz w:val="26"/>
          <w:szCs w:val="26"/>
          <w:u w:val="single"/>
        </w:rPr>
        <w:t>Gyöngyös Városi Önkormányzat Képviselő-testületének</w:t>
      </w:r>
    </w:p>
    <w:p w14:paraId="02A695B4" w14:textId="26D6A1C3" w:rsidR="00B81562" w:rsidRPr="00537877" w:rsidRDefault="00B81562" w:rsidP="00B815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  <w:r w:rsidRPr="00537877">
        <w:rPr>
          <w:rFonts w:ascii="Times New Roman" w:hAnsi="Times New Roman" w:cs="Times New Roman"/>
          <w:b/>
          <w:sz w:val="26"/>
          <w:szCs w:val="26"/>
          <w:u w:val="single"/>
        </w:rPr>
        <w:t>/20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Pr="00537877">
        <w:rPr>
          <w:rFonts w:ascii="Times New Roman" w:hAnsi="Times New Roman" w:cs="Times New Roman"/>
          <w:b/>
          <w:sz w:val="26"/>
          <w:szCs w:val="26"/>
          <w:u w:val="single"/>
        </w:rPr>
        <w:t>. (I.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537877">
        <w:rPr>
          <w:rFonts w:ascii="Times New Roman" w:hAnsi="Times New Roman" w:cs="Times New Roman"/>
          <w:b/>
          <w:sz w:val="26"/>
          <w:szCs w:val="26"/>
          <w:u w:val="single"/>
        </w:rPr>
        <w:t>.) önkormányzati határozata:</w:t>
      </w:r>
    </w:p>
    <w:p w14:paraId="4BC9C613" w14:textId="2D3B417B" w:rsidR="00B81562" w:rsidRDefault="00B81562" w:rsidP="00B815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12A77C9C" w14:textId="77777777" w:rsidR="00B81562" w:rsidRPr="001A2D47" w:rsidRDefault="00B81562" w:rsidP="00B81562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7">
        <w:rPr>
          <w:rFonts w:ascii="Times New Roman" w:hAnsi="Times New Roman" w:cs="Times New Roman"/>
          <w:b/>
          <w:bCs/>
          <w:sz w:val="26"/>
          <w:szCs w:val="26"/>
        </w:rPr>
        <w:t>Gyöngyös Városi Önkormányzat Képviselő-testülete megtárgyalta a közös önkormányzati hivatal létrehozásával kapcsolatos döntések meghozataláról szóló előterjesztést, és az alábbi döntést hozta.</w:t>
      </w:r>
    </w:p>
    <w:p w14:paraId="3E643547" w14:textId="77777777" w:rsidR="00B81562" w:rsidRPr="001A2D47" w:rsidRDefault="00B81562" w:rsidP="00B81562">
      <w:pPr>
        <w:pStyle w:val="Nincstrkz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55CBF02" w14:textId="77777777" w:rsidR="00B81562" w:rsidRPr="001A2D47" w:rsidRDefault="00B81562" w:rsidP="00B8156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7">
        <w:rPr>
          <w:rFonts w:ascii="Times New Roman" w:hAnsi="Times New Roman" w:cs="Times New Roman"/>
          <w:b/>
          <w:bCs/>
          <w:sz w:val="26"/>
          <w:szCs w:val="26"/>
        </w:rPr>
        <w:t xml:space="preserve">A Képviselő-testület a Kormánymegbízott HE/TFO/00001-3/2020. sz. kijelölésről szóló határozatában foglaltak alapján a Gyöngyösi Polgármesteri Hivatalt - az államháztartásról szóló 2011. évi CXCV. törvény 11. § (2) bekezdésében foglalt hatáskörében eljárva - 2020. január 3. napjával megszünteti. </w:t>
      </w:r>
    </w:p>
    <w:p w14:paraId="72187DE0" w14:textId="77777777" w:rsidR="00B81562" w:rsidRPr="001A2D47" w:rsidRDefault="00B81562" w:rsidP="00B8156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7">
        <w:rPr>
          <w:rFonts w:ascii="Times New Roman" w:hAnsi="Times New Roman" w:cs="Times New Roman"/>
          <w:b/>
          <w:bCs/>
          <w:sz w:val="26"/>
          <w:szCs w:val="26"/>
        </w:rPr>
        <w:t>A Képviselő-testület a Gyöngyösi Polgármesteri Hivatal megszüntető okiratát – a jelen határozat 1. melléklete szerinti tartalommal – elfogadja.</w:t>
      </w:r>
    </w:p>
    <w:p w14:paraId="30A1E586" w14:textId="77777777" w:rsidR="00B81562" w:rsidRPr="001A2D47" w:rsidRDefault="00B81562" w:rsidP="00B8156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7">
        <w:rPr>
          <w:rFonts w:ascii="Times New Roman" w:hAnsi="Times New Roman" w:cs="Times New Roman"/>
          <w:b/>
          <w:bCs/>
          <w:sz w:val="26"/>
          <w:szCs w:val="26"/>
        </w:rPr>
        <w:t>A Képviselő-testület a Gyöngyösi Közös Önkormányzati Hivatal alapító okiratát - a jelen határozat 2. melléklete szerinti tartalommal – elfogadja.</w:t>
      </w:r>
    </w:p>
    <w:p w14:paraId="4DEF15ED" w14:textId="77777777" w:rsidR="00B81562" w:rsidRPr="001A2D47" w:rsidRDefault="00B81562" w:rsidP="00B8156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7">
        <w:rPr>
          <w:rFonts w:ascii="Times New Roman" w:hAnsi="Times New Roman" w:cs="Times New Roman"/>
          <w:b/>
          <w:bCs/>
          <w:sz w:val="26"/>
          <w:szCs w:val="26"/>
        </w:rPr>
        <w:t>A Gyöngyösi Polgármesteri Hivatal általános jogutódja a Gyöngyösi Közös Önkormányzati Hivatal.</w:t>
      </w:r>
    </w:p>
    <w:p w14:paraId="6829138A" w14:textId="77777777" w:rsidR="00B81562" w:rsidRPr="001A2D47" w:rsidRDefault="00B81562" w:rsidP="00B81562">
      <w:pPr>
        <w:pStyle w:val="Nincstrkz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7">
        <w:rPr>
          <w:rFonts w:ascii="Times New Roman" w:hAnsi="Times New Roman" w:cs="Times New Roman"/>
          <w:b/>
          <w:bCs/>
          <w:sz w:val="26"/>
          <w:szCs w:val="26"/>
        </w:rPr>
        <w:t>A Képviselő-testület felhatalmazza a Polgármestert az okiratok aláírására, továbbá a törzskönyvi nyilvántartással kapcsolatos kérelmeknek - az államháztartásról szóló törvény végrehajtásáról szóló 368/2011. (XII.31.) Korm. rendelet szerint - a MÁK Heves Megyei Igazgatóságához történő benyújtására.</w:t>
      </w:r>
    </w:p>
    <w:p w14:paraId="46E536F3" w14:textId="77777777" w:rsidR="001A2D47" w:rsidRDefault="001A2D47" w:rsidP="00B81562">
      <w:pPr>
        <w:pStyle w:val="Nincstrkz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0ADF8B4C" w14:textId="1DD67222" w:rsidR="00B81562" w:rsidRPr="001A2D47" w:rsidRDefault="00B81562" w:rsidP="00B81562">
      <w:pPr>
        <w:pStyle w:val="Nincstrkz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7">
        <w:rPr>
          <w:rFonts w:ascii="Times New Roman" w:hAnsi="Times New Roman" w:cs="Times New Roman"/>
          <w:b/>
          <w:bCs/>
          <w:sz w:val="26"/>
          <w:szCs w:val="26"/>
          <w:u w:val="single"/>
        </w:rPr>
        <w:t>Határidő</w:t>
      </w:r>
      <w:r w:rsidRPr="001A2D47">
        <w:rPr>
          <w:rFonts w:ascii="Times New Roman" w:hAnsi="Times New Roman" w:cs="Times New Roman"/>
          <w:b/>
          <w:bCs/>
          <w:sz w:val="26"/>
          <w:szCs w:val="26"/>
        </w:rPr>
        <w:t>: értelem szerint</w:t>
      </w:r>
    </w:p>
    <w:p w14:paraId="3CEFA73F" w14:textId="77777777" w:rsidR="00B81562" w:rsidRPr="001A2D47" w:rsidRDefault="00B81562" w:rsidP="00B81562">
      <w:pPr>
        <w:pStyle w:val="Nincstrkz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7">
        <w:rPr>
          <w:rFonts w:ascii="Times New Roman" w:hAnsi="Times New Roman" w:cs="Times New Roman"/>
          <w:b/>
          <w:bCs/>
          <w:sz w:val="26"/>
          <w:szCs w:val="26"/>
          <w:u w:val="single"/>
        </w:rPr>
        <w:t>Felelős:</w:t>
      </w:r>
      <w:r w:rsidRPr="001A2D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1A2D47">
        <w:rPr>
          <w:rFonts w:ascii="Times New Roman" w:hAnsi="Times New Roman" w:cs="Times New Roman"/>
          <w:b/>
          <w:bCs/>
          <w:sz w:val="26"/>
          <w:szCs w:val="26"/>
        </w:rPr>
        <w:t>Hiesz</w:t>
      </w:r>
      <w:proofErr w:type="spellEnd"/>
      <w:r w:rsidRPr="001A2D47">
        <w:rPr>
          <w:rFonts w:ascii="Times New Roman" w:hAnsi="Times New Roman" w:cs="Times New Roman"/>
          <w:b/>
          <w:bCs/>
          <w:sz w:val="26"/>
          <w:szCs w:val="26"/>
        </w:rPr>
        <w:t xml:space="preserve"> György polgármester</w:t>
      </w:r>
    </w:p>
    <w:p w14:paraId="50EFDE0C" w14:textId="77777777" w:rsidR="00B81562" w:rsidRPr="001A2D47" w:rsidRDefault="00B81562" w:rsidP="00B81562">
      <w:pPr>
        <w:pStyle w:val="Nincstrkz"/>
        <w:ind w:left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2D47">
        <w:rPr>
          <w:rFonts w:ascii="Times New Roman" w:hAnsi="Times New Roman" w:cs="Times New Roman"/>
          <w:b/>
          <w:bCs/>
          <w:sz w:val="26"/>
          <w:szCs w:val="26"/>
          <w:u w:val="single"/>
        </w:rPr>
        <w:t>Végrehajtásban közreműködik:</w:t>
      </w:r>
      <w:r w:rsidRPr="001A2D47">
        <w:rPr>
          <w:rFonts w:ascii="Times New Roman" w:hAnsi="Times New Roman" w:cs="Times New Roman"/>
          <w:b/>
          <w:bCs/>
          <w:sz w:val="26"/>
          <w:szCs w:val="26"/>
        </w:rPr>
        <w:t xml:space="preserve"> dr. Rédei Rita aljegyző</w:t>
      </w:r>
    </w:p>
    <w:p w14:paraId="29DCCFD4" w14:textId="171DCDBD" w:rsidR="00B81562" w:rsidRDefault="00B81562" w:rsidP="00B815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258F8CA" w14:textId="77777777" w:rsidR="00B81562" w:rsidRDefault="00B81562" w:rsidP="00B815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50103848" w14:textId="77777777" w:rsidR="00B81562" w:rsidRPr="00537877" w:rsidRDefault="00B81562" w:rsidP="00B81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37877">
        <w:rPr>
          <w:rFonts w:ascii="Times New Roman" w:hAnsi="Times New Roman" w:cs="Times New Roman"/>
          <w:b/>
          <w:i/>
          <w:sz w:val="26"/>
          <w:szCs w:val="26"/>
        </w:rPr>
        <w:t>K. m. f.</w:t>
      </w:r>
    </w:p>
    <w:p w14:paraId="194C0AE9" w14:textId="77777777" w:rsidR="00B81562" w:rsidRDefault="00B81562" w:rsidP="00B81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154B3D93" w14:textId="5FC41329" w:rsidR="00B81562" w:rsidRDefault="00B81562" w:rsidP="00B815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285FB56" w14:textId="77777777" w:rsidR="00B81562" w:rsidRPr="00537877" w:rsidRDefault="00B81562" w:rsidP="00B81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proofErr w:type="spellStart"/>
      <w:r w:rsidRPr="00537877">
        <w:rPr>
          <w:rFonts w:ascii="Times New Roman" w:hAnsi="Times New Roman" w:cs="Times New Roman"/>
          <w:b/>
          <w:i/>
          <w:sz w:val="26"/>
          <w:szCs w:val="26"/>
        </w:rPr>
        <w:t>Hiesz</w:t>
      </w:r>
      <w:proofErr w:type="spellEnd"/>
      <w:r w:rsidRPr="00537877">
        <w:rPr>
          <w:rFonts w:ascii="Times New Roman" w:hAnsi="Times New Roman" w:cs="Times New Roman"/>
          <w:b/>
          <w:i/>
          <w:sz w:val="26"/>
          <w:szCs w:val="26"/>
        </w:rPr>
        <w:t xml:space="preserve"> György s. k.</w:t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ab/>
        <w:t>Dr. Kozma Katalin s. k.</w:t>
      </w:r>
    </w:p>
    <w:p w14:paraId="6907B7EE" w14:textId="3DB77616" w:rsidR="00B81562" w:rsidRPr="00537877" w:rsidRDefault="00B81562" w:rsidP="00B815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7877">
        <w:rPr>
          <w:rFonts w:ascii="Times New Roman" w:hAnsi="Times New Roman" w:cs="Times New Roman"/>
          <w:b/>
          <w:i/>
          <w:sz w:val="26"/>
          <w:szCs w:val="26"/>
        </w:rPr>
        <w:t xml:space="preserve">  polgármester</w:t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</w:t>
      </w:r>
      <w:bookmarkStart w:id="0" w:name="_GoBack"/>
      <w:bookmarkEnd w:id="0"/>
      <w:r w:rsidRPr="00537877">
        <w:rPr>
          <w:rFonts w:ascii="Times New Roman" w:hAnsi="Times New Roman" w:cs="Times New Roman"/>
          <w:b/>
          <w:i/>
          <w:sz w:val="26"/>
          <w:szCs w:val="26"/>
        </w:rPr>
        <w:t xml:space="preserve"> jegyző</w:t>
      </w:r>
    </w:p>
    <w:p w14:paraId="68280D50" w14:textId="77777777" w:rsidR="00B81562" w:rsidRDefault="00B81562" w:rsidP="00B81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023E5B25" w14:textId="77777777" w:rsidR="00B81562" w:rsidRPr="00537877" w:rsidRDefault="00B81562" w:rsidP="00B81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310CAB2F" w14:textId="77777777" w:rsidR="00B81562" w:rsidRPr="00537877" w:rsidRDefault="00B81562" w:rsidP="00B81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7877">
        <w:rPr>
          <w:rFonts w:ascii="Times New Roman" w:hAnsi="Times New Roman" w:cs="Times New Roman"/>
          <w:b/>
          <w:i/>
          <w:sz w:val="26"/>
          <w:szCs w:val="26"/>
        </w:rPr>
        <w:t xml:space="preserve">Kivonat </w:t>
      </w:r>
      <w:proofErr w:type="spellStart"/>
      <w:r w:rsidRPr="00537877">
        <w:rPr>
          <w:rFonts w:ascii="Times New Roman" w:hAnsi="Times New Roman" w:cs="Times New Roman"/>
          <w:b/>
          <w:i/>
          <w:sz w:val="26"/>
          <w:szCs w:val="26"/>
        </w:rPr>
        <w:t>hiteléül</w:t>
      </w:r>
      <w:proofErr w:type="spellEnd"/>
      <w:r w:rsidRPr="0053787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4E0FF274" w14:textId="77777777" w:rsidR="00B81562" w:rsidRDefault="00B81562" w:rsidP="00B815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37877">
        <w:rPr>
          <w:rFonts w:ascii="Times New Roman" w:hAnsi="Times New Roman" w:cs="Times New Roman"/>
          <w:b/>
          <w:i/>
          <w:sz w:val="26"/>
          <w:szCs w:val="26"/>
        </w:rPr>
        <w:t>Gyöngyös, 20</w:t>
      </w:r>
      <w:r>
        <w:rPr>
          <w:rFonts w:ascii="Times New Roman" w:hAnsi="Times New Roman" w:cs="Times New Roman"/>
          <w:b/>
          <w:i/>
          <w:sz w:val="26"/>
          <w:szCs w:val="26"/>
        </w:rPr>
        <w:t>20</w:t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i/>
          <w:sz w:val="26"/>
          <w:szCs w:val="26"/>
        </w:rPr>
        <w:t>január 10</w:t>
      </w:r>
      <w:r w:rsidRPr="00537877">
        <w:rPr>
          <w:rFonts w:ascii="Times New Roman" w:hAnsi="Times New Roman" w:cs="Times New Roman"/>
          <w:b/>
          <w:i/>
          <w:sz w:val="26"/>
          <w:szCs w:val="26"/>
        </w:rPr>
        <w:t>.</w:t>
      </w:r>
    </w:p>
    <w:sectPr w:rsidR="00B81562" w:rsidSect="001A2D47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4DC6"/>
    <w:multiLevelType w:val="hybridMultilevel"/>
    <w:tmpl w:val="7FBA70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85"/>
    <w:rsid w:val="0000003F"/>
    <w:rsid w:val="001A2D47"/>
    <w:rsid w:val="00406085"/>
    <w:rsid w:val="00B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0114"/>
  <w15:chartTrackingRefBased/>
  <w15:docId w15:val="{87E278D9-CB60-4A5C-BE66-2463C565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156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81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Garics Melinda</dc:creator>
  <cp:keywords/>
  <dc:description/>
  <cp:lastModifiedBy>Garics Melinda</cp:lastModifiedBy>
  <cp:revision>2</cp:revision>
  <dcterms:created xsi:type="dcterms:W3CDTF">2020-01-10T08:17:00Z</dcterms:created>
  <dcterms:modified xsi:type="dcterms:W3CDTF">2020-01-10T08:34:00Z</dcterms:modified>
</cp:coreProperties>
</file>