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BEDFD" w14:textId="77777777" w:rsidR="00B91B32" w:rsidRPr="00F012D3" w:rsidRDefault="00B91B32" w:rsidP="005969B0">
      <w:pPr>
        <w:pStyle w:val="Cm"/>
        <w:ind w:left="284" w:right="253"/>
        <w:rPr>
          <w:rFonts w:ascii="Times New Roman" w:hAnsi="Times New Roman"/>
          <w:sz w:val="40"/>
          <w:szCs w:val="40"/>
          <w:u w:val="none"/>
        </w:rPr>
      </w:pPr>
      <w:r w:rsidRPr="00F012D3">
        <w:rPr>
          <w:rFonts w:ascii="Times New Roman" w:hAnsi="Times New Roman"/>
          <w:sz w:val="40"/>
          <w:szCs w:val="40"/>
          <w:u w:val="none"/>
        </w:rPr>
        <w:t>FELHÍVÁS ÓVODAI BEÍRATÁSRA</w:t>
      </w:r>
    </w:p>
    <w:p w14:paraId="1CBACBD5" w14:textId="77777777" w:rsidR="00FB279A" w:rsidRPr="00F012D3" w:rsidRDefault="00FB279A" w:rsidP="005969B0">
      <w:pPr>
        <w:spacing w:after="120"/>
        <w:ind w:left="284" w:right="253"/>
        <w:jc w:val="both"/>
        <w:rPr>
          <w:sz w:val="24"/>
          <w:szCs w:val="24"/>
        </w:rPr>
      </w:pPr>
    </w:p>
    <w:p w14:paraId="3B55AA66" w14:textId="6BD31ADF" w:rsidR="00B91B32" w:rsidRPr="00F012D3" w:rsidRDefault="00B91B32" w:rsidP="005969B0">
      <w:pPr>
        <w:spacing w:after="120"/>
        <w:ind w:left="284" w:right="253"/>
        <w:jc w:val="both"/>
        <w:rPr>
          <w:sz w:val="24"/>
          <w:szCs w:val="24"/>
        </w:rPr>
      </w:pPr>
      <w:r w:rsidRPr="00F012D3">
        <w:rPr>
          <w:sz w:val="24"/>
          <w:szCs w:val="24"/>
        </w:rPr>
        <w:t xml:space="preserve">A Gyöngyösi </w:t>
      </w:r>
      <w:r w:rsidR="00354088" w:rsidRPr="00F012D3">
        <w:rPr>
          <w:sz w:val="24"/>
          <w:szCs w:val="24"/>
        </w:rPr>
        <w:t xml:space="preserve">Közös Önkormányzati </w:t>
      </w:r>
      <w:r w:rsidRPr="00F012D3">
        <w:rPr>
          <w:sz w:val="24"/>
          <w:szCs w:val="24"/>
        </w:rPr>
        <w:t xml:space="preserve">Hivatal Közigazgatási és Intézményirányítási Igazgatósága tájékoztatja a város lakosságát, hogy a </w:t>
      </w:r>
      <w:r w:rsidR="00CD04C6" w:rsidRPr="00F012D3">
        <w:rPr>
          <w:b/>
          <w:sz w:val="24"/>
          <w:szCs w:val="24"/>
        </w:rPr>
        <w:t>2021</w:t>
      </w:r>
      <w:r w:rsidRPr="00F012D3">
        <w:rPr>
          <w:b/>
          <w:sz w:val="24"/>
          <w:szCs w:val="24"/>
        </w:rPr>
        <w:t>/20</w:t>
      </w:r>
      <w:r w:rsidR="00A652EA" w:rsidRPr="00F012D3">
        <w:rPr>
          <w:b/>
          <w:sz w:val="24"/>
          <w:szCs w:val="24"/>
        </w:rPr>
        <w:t>2</w:t>
      </w:r>
      <w:r w:rsidR="00CD04C6" w:rsidRPr="00F012D3">
        <w:rPr>
          <w:b/>
          <w:sz w:val="24"/>
          <w:szCs w:val="24"/>
        </w:rPr>
        <w:t>2</w:t>
      </w:r>
      <w:r w:rsidRPr="00F012D3">
        <w:rPr>
          <w:sz w:val="24"/>
          <w:szCs w:val="24"/>
        </w:rPr>
        <w:t xml:space="preserve"> </w:t>
      </w:r>
      <w:r w:rsidRPr="00F012D3">
        <w:rPr>
          <w:b/>
          <w:sz w:val="24"/>
          <w:szCs w:val="24"/>
        </w:rPr>
        <w:t>nevelési évre</w:t>
      </w:r>
      <w:r w:rsidRPr="00F012D3">
        <w:rPr>
          <w:sz w:val="24"/>
          <w:szCs w:val="24"/>
        </w:rPr>
        <w:t xml:space="preserve"> az önkormányzati tagóvodákban a</w:t>
      </w:r>
      <w:r w:rsidR="00A12ED8" w:rsidRPr="00F012D3">
        <w:rPr>
          <w:sz w:val="24"/>
          <w:szCs w:val="24"/>
        </w:rPr>
        <w:t xml:space="preserve"> beí</w:t>
      </w:r>
      <w:r w:rsidRPr="00F012D3">
        <w:rPr>
          <w:sz w:val="24"/>
          <w:szCs w:val="24"/>
        </w:rPr>
        <w:t>ratás időpontja:</w:t>
      </w:r>
    </w:p>
    <w:p w14:paraId="65C649C7" w14:textId="77777777" w:rsidR="005F78AB" w:rsidRPr="00F012D3" w:rsidRDefault="005F78AB" w:rsidP="005969B0">
      <w:pPr>
        <w:spacing w:after="120"/>
        <w:ind w:left="284" w:right="253"/>
        <w:jc w:val="both"/>
        <w:rPr>
          <w:sz w:val="24"/>
          <w:szCs w:val="24"/>
        </w:rPr>
      </w:pPr>
    </w:p>
    <w:p w14:paraId="6076E8B4" w14:textId="77777777" w:rsidR="006C456A" w:rsidRPr="00F012D3" w:rsidRDefault="00CD04C6" w:rsidP="005969B0">
      <w:pPr>
        <w:spacing w:before="120" w:after="120"/>
        <w:ind w:left="284" w:right="253"/>
        <w:jc w:val="center"/>
        <w:rPr>
          <w:sz w:val="40"/>
          <w:szCs w:val="40"/>
        </w:rPr>
      </w:pPr>
      <w:r w:rsidRPr="00F012D3">
        <w:rPr>
          <w:b/>
          <w:sz w:val="40"/>
          <w:szCs w:val="40"/>
        </w:rPr>
        <w:t>2021.május 10</w:t>
      </w:r>
      <w:r w:rsidR="00B91B32" w:rsidRPr="00F012D3">
        <w:rPr>
          <w:b/>
          <w:sz w:val="40"/>
          <w:szCs w:val="40"/>
        </w:rPr>
        <w:t xml:space="preserve">. </w:t>
      </w:r>
      <w:r w:rsidR="002C1946" w:rsidRPr="00F012D3">
        <w:rPr>
          <w:b/>
          <w:sz w:val="40"/>
          <w:szCs w:val="40"/>
        </w:rPr>
        <w:t>(</w:t>
      </w:r>
      <w:r w:rsidR="001F6875" w:rsidRPr="00F012D3">
        <w:rPr>
          <w:b/>
          <w:sz w:val="40"/>
          <w:szCs w:val="40"/>
        </w:rPr>
        <w:t>hétfő</w:t>
      </w:r>
      <w:r w:rsidR="002C1946" w:rsidRPr="00F012D3">
        <w:rPr>
          <w:b/>
          <w:sz w:val="40"/>
          <w:szCs w:val="40"/>
        </w:rPr>
        <w:t>)</w:t>
      </w:r>
      <w:r w:rsidRPr="00F012D3">
        <w:rPr>
          <w:b/>
          <w:sz w:val="40"/>
          <w:szCs w:val="40"/>
        </w:rPr>
        <w:t xml:space="preserve"> és május 11</w:t>
      </w:r>
      <w:r w:rsidR="000B2607" w:rsidRPr="00F012D3">
        <w:rPr>
          <w:b/>
          <w:sz w:val="40"/>
          <w:szCs w:val="40"/>
        </w:rPr>
        <w:t xml:space="preserve">. </w:t>
      </w:r>
      <w:r w:rsidR="002C1946" w:rsidRPr="00F012D3">
        <w:rPr>
          <w:b/>
          <w:sz w:val="40"/>
          <w:szCs w:val="40"/>
        </w:rPr>
        <w:t>(</w:t>
      </w:r>
      <w:r w:rsidR="001F6875" w:rsidRPr="00F012D3">
        <w:rPr>
          <w:b/>
          <w:sz w:val="40"/>
          <w:szCs w:val="40"/>
        </w:rPr>
        <w:t>kedd</w:t>
      </w:r>
      <w:r w:rsidR="002C1946" w:rsidRPr="00F012D3">
        <w:rPr>
          <w:b/>
          <w:sz w:val="40"/>
          <w:szCs w:val="40"/>
        </w:rPr>
        <w:t>)</w:t>
      </w:r>
      <w:r w:rsidR="00B91B32" w:rsidRPr="00F012D3">
        <w:rPr>
          <w:b/>
          <w:sz w:val="40"/>
          <w:szCs w:val="40"/>
        </w:rPr>
        <w:br/>
        <w:t xml:space="preserve"> </w:t>
      </w:r>
      <w:r w:rsidR="002C1946" w:rsidRPr="00F012D3">
        <w:rPr>
          <w:b/>
          <w:sz w:val="40"/>
          <w:szCs w:val="40"/>
        </w:rPr>
        <w:t>0</w:t>
      </w:r>
      <w:r w:rsidR="00B91B32" w:rsidRPr="00F012D3">
        <w:rPr>
          <w:b/>
          <w:sz w:val="40"/>
          <w:szCs w:val="40"/>
        </w:rPr>
        <w:t>8. 00 - 1</w:t>
      </w:r>
      <w:r w:rsidR="001F6875" w:rsidRPr="00F012D3">
        <w:rPr>
          <w:b/>
          <w:sz w:val="40"/>
          <w:szCs w:val="40"/>
        </w:rPr>
        <w:t>7</w:t>
      </w:r>
      <w:r w:rsidR="00B91B32" w:rsidRPr="00F012D3">
        <w:rPr>
          <w:b/>
          <w:sz w:val="40"/>
          <w:szCs w:val="40"/>
        </w:rPr>
        <w:t xml:space="preserve">. 00 </w:t>
      </w:r>
      <w:r w:rsidR="000B2607" w:rsidRPr="00F012D3">
        <w:rPr>
          <w:b/>
          <w:sz w:val="40"/>
          <w:szCs w:val="40"/>
        </w:rPr>
        <w:t>óra</w:t>
      </w:r>
      <w:r w:rsidR="002C1946" w:rsidRPr="00F012D3">
        <w:rPr>
          <w:b/>
          <w:sz w:val="40"/>
          <w:szCs w:val="40"/>
        </w:rPr>
        <w:t>.</w:t>
      </w:r>
    </w:p>
    <w:p w14:paraId="4CCA3441" w14:textId="77777777" w:rsidR="00B91B32" w:rsidRPr="00F012D3" w:rsidRDefault="00B91B32" w:rsidP="005969B0">
      <w:pPr>
        <w:spacing w:before="120" w:after="120"/>
        <w:ind w:left="284" w:right="253"/>
        <w:jc w:val="center"/>
        <w:rPr>
          <w:sz w:val="24"/>
          <w:szCs w:val="24"/>
        </w:rPr>
      </w:pPr>
      <w:r w:rsidRPr="00F012D3">
        <w:rPr>
          <w:b/>
          <w:sz w:val="24"/>
          <w:szCs w:val="24"/>
        </w:rPr>
        <w:t>Az óvodai felvétel jelentkezés alapján történik.</w:t>
      </w:r>
    </w:p>
    <w:p w14:paraId="04438CEA" w14:textId="77777777" w:rsidR="00B91B32" w:rsidRPr="00F012D3" w:rsidRDefault="00B91B32" w:rsidP="005969B0">
      <w:pPr>
        <w:spacing w:after="120"/>
        <w:ind w:left="284" w:right="253"/>
        <w:jc w:val="center"/>
        <w:rPr>
          <w:sz w:val="24"/>
          <w:szCs w:val="24"/>
        </w:rPr>
      </w:pPr>
      <w:r w:rsidRPr="00F012D3">
        <w:rPr>
          <w:b/>
          <w:sz w:val="24"/>
          <w:szCs w:val="24"/>
        </w:rPr>
        <w:t>A gyermek abban az évben, amelynek augusztus 31. napjáig a harmadik életévét betölti, a nevelési év kezdő napjától legalább napi négy órában óvodai foglalkozáson vesz részt.</w:t>
      </w:r>
    </w:p>
    <w:p w14:paraId="63A9940C" w14:textId="77777777" w:rsidR="00B41CF4" w:rsidRPr="00F012D3" w:rsidRDefault="00B41CF4" w:rsidP="005969B0">
      <w:pPr>
        <w:spacing w:after="120"/>
        <w:ind w:left="284" w:right="253"/>
        <w:jc w:val="both"/>
        <w:rPr>
          <w:sz w:val="24"/>
          <w:szCs w:val="24"/>
        </w:rPr>
      </w:pPr>
    </w:p>
    <w:p w14:paraId="2E81A4AE" w14:textId="05C14CBD" w:rsidR="00B91B32" w:rsidRPr="00F012D3" w:rsidRDefault="00B91B32" w:rsidP="005969B0">
      <w:pPr>
        <w:spacing w:after="120"/>
        <w:ind w:left="284" w:right="253"/>
        <w:jc w:val="both"/>
        <w:rPr>
          <w:b/>
          <w:sz w:val="24"/>
          <w:szCs w:val="24"/>
        </w:rPr>
      </w:pPr>
      <w:r w:rsidRPr="00F012D3">
        <w:rPr>
          <w:sz w:val="24"/>
          <w:szCs w:val="24"/>
        </w:rPr>
        <w:t>A gyermeket elsősorban abba az óvodába kell felvenni, amelynek körzetében lakik, illetőleg szülője dolgozik. A felvételről az óvoda vezetője dönt a jogszabályi előírás</w:t>
      </w:r>
      <w:r w:rsidR="002C1946" w:rsidRPr="00F012D3">
        <w:rPr>
          <w:sz w:val="24"/>
          <w:szCs w:val="24"/>
        </w:rPr>
        <w:t>ok és az Óvodai Felvételi Szabályzat</w:t>
      </w:r>
      <w:r w:rsidRPr="00F012D3">
        <w:rPr>
          <w:sz w:val="24"/>
          <w:szCs w:val="24"/>
        </w:rPr>
        <w:t xml:space="preserve"> alapján. Amennyiben a szülő nem a körzetében lévő tagóvodába kívánja gyermekét járatni, a beíratás alkalmával</w:t>
      </w:r>
      <w:r w:rsidR="00CF32F0" w:rsidRPr="00F012D3">
        <w:rPr>
          <w:sz w:val="24"/>
          <w:szCs w:val="24"/>
        </w:rPr>
        <w:t xml:space="preserve"> í</w:t>
      </w:r>
      <w:r w:rsidRPr="00F012D3">
        <w:rPr>
          <w:sz w:val="24"/>
          <w:szCs w:val="24"/>
        </w:rPr>
        <w:t xml:space="preserve">rásbeli </w:t>
      </w:r>
      <w:r w:rsidRPr="00F012D3">
        <w:rPr>
          <w:b/>
          <w:sz w:val="24"/>
          <w:szCs w:val="24"/>
        </w:rPr>
        <w:t>kérelm</w:t>
      </w:r>
      <w:r w:rsidR="002C1946" w:rsidRPr="00F012D3">
        <w:rPr>
          <w:b/>
          <w:sz w:val="24"/>
          <w:szCs w:val="24"/>
        </w:rPr>
        <w:t>et kell</w:t>
      </w:r>
      <w:r w:rsidRPr="00F012D3">
        <w:rPr>
          <w:b/>
          <w:sz w:val="24"/>
          <w:szCs w:val="24"/>
        </w:rPr>
        <w:t xml:space="preserve"> </w:t>
      </w:r>
      <w:r w:rsidR="002C1946" w:rsidRPr="00F012D3">
        <w:rPr>
          <w:b/>
          <w:sz w:val="24"/>
          <w:szCs w:val="24"/>
        </w:rPr>
        <w:t>benyújtania</w:t>
      </w:r>
      <w:r w:rsidR="002C1946" w:rsidRPr="00F012D3">
        <w:rPr>
          <w:sz w:val="24"/>
          <w:szCs w:val="24"/>
        </w:rPr>
        <w:t xml:space="preserve"> – Gyöngyös Város Óvodái Intézményvezetőjének címezve – </w:t>
      </w:r>
      <w:r w:rsidRPr="00F012D3">
        <w:rPr>
          <w:b/>
          <w:sz w:val="24"/>
          <w:szCs w:val="24"/>
        </w:rPr>
        <w:t>a tagóvoda vezetőjének.</w:t>
      </w:r>
    </w:p>
    <w:p w14:paraId="3E977F7A" w14:textId="3C089E43" w:rsidR="00CD04C6" w:rsidRPr="00F012D3" w:rsidRDefault="00CD04C6" w:rsidP="005969B0">
      <w:pPr>
        <w:spacing w:after="120"/>
        <w:ind w:left="284" w:right="253"/>
        <w:jc w:val="both"/>
        <w:rPr>
          <w:b/>
          <w:sz w:val="24"/>
          <w:szCs w:val="24"/>
        </w:rPr>
      </w:pPr>
      <w:r w:rsidRPr="00F012D3">
        <w:rPr>
          <w:sz w:val="24"/>
          <w:szCs w:val="24"/>
        </w:rPr>
        <w:t>Lehetőség van az online beiratkozásra is</w:t>
      </w:r>
      <w:r w:rsidR="003A28A5" w:rsidRPr="00F012D3">
        <w:rPr>
          <w:sz w:val="24"/>
          <w:szCs w:val="24"/>
        </w:rPr>
        <w:t>, ebben az esetben is a körzetes</w:t>
      </w:r>
      <w:r w:rsidRPr="00F012D3">
        <w:rPr>
          <w:sz w:val="24"/>
          <w:szCs w:val="24"/>
        </w:rPr>
        <w:t xml:space="preserve"> </w:t>
      </w:r>
      <w:r w:rsidRPr="00F012D3">
        <w:rPr>
          <w:b/>
          <w:sz w:val="24"/>
          <w:szCs w:val="24"/>
        </w:rPr>
        <w:t>tagóvoda vezető</w:t>
      </w:r>
      <w:r w:rsidR="003A28A5" w:rsidRPr="00F012D3">
        <w:rPr>
          <w:b/>
          <w:sz w:val="24"/>
          <w:szCs w:val="24"/>
        </w:rPr>
        <w:t>je</w:t>
      </w:r>
      <w:r w:rsidRPr="00F012D3">
        <w:rPr>
          <w:b/>
          <w:sz w:val="24"/>
          <w:szCs w:val="24"/>
        </w:rPr>
        <w:t xml:space="preserve"> részére</w:t>
      </w:r>
      <w:r w:rsidRPr="00F012D3">
        <w:rPr>
          <w:sz w:val="24"/>
          <w:szCs w:val="24"/>
        </w:rPr>
        <w:t xml:space="preserve"> kell a gyermek adatait megküldeni. </w:t>
      </w:r>
    </w:p>
    <w:p w14:paraId="5502441C" w14:textId="77777777" w:rsidR="00B91B32" w:rsidRPr="00F012D3" w:rsidRDefault="00B91B32" w:rsidP="005969B0">
      <w:pPr>
        <w:spacing w:after="120"/>
        <w:ind w:left="284" w:right="253"/>
        <w:jc w:val="both"/>
        <w:rPr>
          <w:sz w:val="24"/>
          <w:szCs w:val="24"/>
        </w:rPr>
      </w:pPr>
      <w:r w:rsidRPr="00F012D3">
        <w:rPr>
          <w:sz w:val="24"/>
          <w:szCs w:val="24"/>
        </w:rPr>
        <w:t>Az intézmény vezetője az óvodai felvételi kérelem elbírálásáról</w:t>
      </w:r>
      <w:r w:rsidR="002C1946" w:rsidRPr="00F012D3">
        <w:rPr>
          <w:sz w:val="24"/>
          <w:szCs w:val="24"/>
        </w:rPr>
        <w:t xml:space="preserve"> – </w:t>
      </w:r>
      <w:r w:rsidRPr="00F012D3">
        <w:rPr>
          <w:sz w:val="24"/>
          <w:szCs w:val="24"/>
        </w:rPr>
        <w:t xml:space="preserve">a döntést megalapozó indokolással, a fellebbezésre vonatkozó tájékoztatással </w:t>
      </w:r>
      <w:r w:rsidR="002C1946" w:rsidRPr="00F012D3">
        <w:rPr>
          <w:sz w:val="24"/>
          <w:szCs w:val="24"/>
        </w:rPr>
        <w:t xml:space="preserve">– </w:t>
      </w:r>
      <w:r w:rsidRPr="00F012D3">
        <w:rPr>
          <w:sz w:val="24"/>
          <w:szCs w:val="24"/>
        </w:rPr>
        <w:t>írásban értesíti a szülőt</w:t>
      </w:r>
      <w:r w:rsidR="00500ABE" w:rsidRPr="00F012D3">
        <w:rPr>
          <w:sz w:val="24"/>
          <w:szCs w:val="24"/>
        </w:rPr>
        <w:t>. Az értesítés határideje legkésőbb a beiratkozásra kiírt utolsó határnapot követő huszonegyedik munkanap</w:t>
      </w:r>
      <w:r w:rsidRPr="00F012D3">
        <w:rPr>
          <w:sz w:val="24"/>
          <w:szCs w:val="24"/>
        </w:rPr>
        <w:t>.</w:t>
      </w:r>
      <w:r w:rsidR="00500ABE" w:rsidRPr="00F012D3">
        <w:rPr>
          <w:sz w:val="24"/>
          <w:szCs w:val="24"/>
        </w:rPr>
        <w:t xml:space="preserve"> </w:t>
      </w:r>
    </w:p>
    <w:p w14:paraId="7862FD6C" w14:textId="77777777" w:rsidR="00B74511" w:rsidRDefault="00B91B32" w:rsidP="00B74511">
      <w:pPr>
        <w:spacing w:after="120"/>
        <w:ind w:left="284" w:right="253"/>
        <w:jc w:val="both"/>
        <w:rPr>
          <w:sz w:val="24"/>
          <w:szCs w:val="24"/>
        </w:rPr>
      </w:pPr>
      <w:r w:rsidRPr="00B74511">
        <w:rPr>
          <w:b/>
          <w:bCs/>
          <w:sz w:val="24"/>
          <w:szCs w:val="24"/>
        </w:rPr>
        <w:t>Szükséges okiratok:</w:t>
      </w:r>
      <w:r w:rsidRPr="00B74511">
        <w:rPr>
          <w:sz w:val="24"/>
          <w:szCs w:val="24"/>
        </w:rPr>
        <w:t xml:space="preserve"> </w:t>
      </w:r>
    </w:p>
    <w:p w14:paraId="557E41C3" w14:textId="77777777" w:rsidR="00B74511" w:rsidRPr="00F65598" w:rsidRDefault="00586BDE" w:rsidP="00F65598">
      <w:pPr>
        <w:pStyle w:val="Listaszerbekezds"/>
        <w:numPr>
          <w:ilvl w:val="0"/>
          <w:numId w:val="3"/>
        </w:numPr>
        <w:spacing w:after="120"/>
        <w:ind w:left="709" w:right="253"/>
        <w:jc w:val="both"/>
        <w:rPr>
          <w:sz w:val="24"/>
          <w:szCs w:val="24"/>
        </w:rPr>
      </w:pPr>
      <w:r w:rsidRPr="00F65598">
        <w:rPr>
          <w:sz w:val="24"/>
          <w:szCs w:val="24"/>
        </w:rPr>
        <w:t>a gyermek nevére kiállított személyazonosságot</w:t>
      </w:r>
      <w:r w:rsidRPr="00F65598">
        <w:rPr>
          <w:sz w:val="24"/>
          <w:szCs w:val="24"/>
        </w:rPr>
        <w:t xml:space="preserve"> </w:t>
      </w:r>
      <w:r w:rsidRPr="00F65598">
        <w:rPr>
          <w:sz w:val="24"/>
          <w:szCs w:val="24"/>
        </w:rPr>
        <w:t xml:space="preserve">igazoló hatósági igazolványok, </w:t>
      </w:r>
    </w:p>
    <w:p w14:paraId="5248AF03" w14:textId="26E5B5DA" w:rsidR="00B74511" w:rsidRPr="00F65598" w:rsidRDefault="00586BDE" w:rsidP="00F65598">
      <w:pPr>
        <w:pStyle w:val="Listaszerbekezds"/>
        <w:numPr>
          <w:ilvl w:val="0"/>
          <w:numId w:val="3"/>
        </w:numPr>
        <w:spacing w:after="120"/>
        <w:ind w:left="709" w:right="253"/>
        <w:jc w:val="both"/>
        <w:rPr>
          <w:sz w:val="24"/>
          <w:szCs w:val="24"/>
        </w:rPr>
      </w:pPr>
      <w:r w:rsidRPr="00F65598">
        <w:rPr>
          <w:sz w:val="24"/>
          <w:szCs w:val="24"/>
        </w:rPr>
        <w:t>a szülő személyazonosságát igazoló hatósági</w:t>
      </w:r>
      <w:r w:rsidR="00B74511" w:rsidRPr="00F65598">
        <w:rPr>
          <w:sz w:val="24"/>
          <w:szCs w:val="24"/>
        </w:rPr>
        <w:t xml:space="preserve"> </w:t>
      </w:r>
      <w:r w:rsidRPr="00F65598">
        <w:rPr>
          <w:sz w:val="24"/>
          <w:szCs w:val="24"/>
        </w:rPr>
        <w:t>igazolványok és lakcímet igazoló hatósági igazolvány</w:t>
      </w:r>
    </w:p>
    <w:p w14:paraId="25D67D02" w14:textId="2C5BA153" w:rsidR="006C456A" w:rsidRPr="00F012D3" w:rsidRDefault="006C456A" w:rsidP="00B74511">
      <w:pPr>
        <w:spacing w:after="120"/>
        <w:ind w:left="284" w:right="253"/>
        <w:jc w:val="both"/>
        <w:rPr>
          <w:b/>
          <w:sz w:val="24"/>
          <w:szCs w:val="24"/>
        </w:rPr>
      </w:pPr>
      <w:r w:rsidRPr="00F012D3">
        <w:rPr>
          <w:sz w:val="24"/>
          <w:szCs w:val="24"/>
        </w:rPr>
        <w:t xml:space="preserve">A gyermek abban az évben, amelynek augusztus 31. napjáig a harmadik életévét betölti, a nevelési év kezdő napjától legalább napi négy órában óvodai foglalkozáson vesz részt. A szülő - tárgyév május 25. napjáig benyújtott - kérelme alapján a gyermek jogos érdekét szem előtt tartva, annak az évnek az augusztus 31. napjáig, amelyben a gyermek a negyedik életévét betölti, a </w:t>
      </w:r>
      <w:r w:rsidR="009205C4" w:rsidRPr="00F012D3">
        <w:rPr>
          <w:b/>
          <w:bCs/>
          <w:sz w:val="24"/>
          <w:szCs w:val="24"/>
        </w:rPr>
        <w:t xml:space="preserve">Heves Megyei </w:t>
      </w:r>
      <w:r w:rsidRPr="00F012D3">
        <w:rPr>
          <w:rStyle w:val="Kiemels2"/>
          <w:sz w:val="24"/>
          <w:szCs w:val="24"/>
        </w:rPr>
        <w:t>Kormányhivatal</w:t>
      </w:r>
      <w:r w:rsidRPr="00F012D3">
        <w:rPr>
          <w:sz w:val="24"/>
          <w:szCs w:val="24"/>
        </w:rPr>
        <w:t xml:space="preserve"> </w:t>
      </w:r>
      <w:r w:rsidR="009205C4" w:rsidRPr="00F012D3">
        <w:rPr>
          <w:b/>
          <w:bCs/>
          <w:sz w:val="24"/>
          <w:szCs w:val="24"/>
        </w:rPr>
        <w:t>Gyöngyösi Járási Hivatala</w:t>
      </w:r>
      <w:r w:rsidR="009205C4" w:rsidRPr="00F012D3">
        <w:rPr>
          <w:sz w:val="24"/>
          <w:szCs w:val="24"/>
        </w:rPr>
        <w:t xml:space="preserve"> </w:t>
      </w:r>
      <w:r w:rsidRPr="00F012D3">
        <w:rPr>
          <w:rStyle w:val="Kiemels2"/>
          <w:sz w:val="24"/>
          <w:szCs w:val="24"/>
        </w:rPr>
        <w:t>felmentheti az óvodai foglalkozáson való részvétel alól, ha a gyermek családi körülményei, sajátos helyzete indokolja.</w:t>
      </w:r>
      <w:r w:rsidRPr="00F012D3">
        <w:rPr>
          <w:sz w:val="24"/>
          <w:szCs w:val="24"/>
        </w:rPr>
        <w:t xml:space="preserve"> </w:t>
      </w:r>
    </w:p>
    <w:p w14:paraId="30866F46" w14:textId="77777777" w:rsidR="00B91B32" w:rsidRPr="00F012D3" w:rsidRDefault="001F6875" w:rsidP="005969B0">
      <w:pPr>
        <w:tabs>
          <w:tab w:val="left" w:pos="567"/>
          <w:tab w:val="left" w:pos="1985"/>
        </w:tabs>
        <w:spacing w:before="120" w:after="120"/>
        <w:ind w:left="284" w:right="253"/>
        <w:jc w:val="both"/>
        <w:rPr>
          <w:b/>
          <w:sz w:val="24"/>
          <w:szCs w:val="24"/>
        </w:rPr>
      </w:pPr>
      <w:r w:rsidRPr="00F012D3">
        <w:rPr>
          <w:b/>
          <w:sz w:val="24"/>
          <w:szCs w:val="24"/>
        </w:rPr>
        <w:t xml:space="preserve">Az Óvodai </w:t>
      </w:r>
      <w:r w:rsidR="00CC7A52" w:rsidRPr="00F012D3">
        <w:rPr>
          <w:b/>
          <w:sz w:val="24"/>
          <w:szCs w:val="24"/>
        </w:rPr>
        <w:t>F</w:t>
      </w:r>
      <w:r w:rsidRPr="00F012D3">
        <w:rPr>
          <w:b/>
          <w:sz w:val="24"/>
          <w:szCs w:val="24"/>
        </w:rPr>
        <w:t xml:space="preserve">elvételi </w:t>
      </w:r>
      <w:r w:rsidR="00CC7A52" w:rsidRPr="00F012D3">
        <w:rPr>
          <w:b/>
          <w:sz w:val="24"/>
          <w:szCs w:val="24"/>
        </w:rPr>
        <w:t>S</w:t>
      </w:r>
      <w:r w:rsidRPr="00F012D3">
        <w:rPr>
          <w:b/>
          <w:sz w:val="24"/>
          <w:szCs w:val="24"/>
        </w:rPr>
        <w:t>zabályzat</w:t>
      </w:r>
      <w:r w:rsidR="003C215F" w:rsidRPr="00F012D3">
        <w:rPr>
          <w:b/>
          <w:sz w:val="24"/>
          <w:szCs w:val="24"/>
        </w:rPr>
        <w:t xml:space="preserve"> és a </w:t>
      </w:r>
      <w:r w:rsidR="00CC7A52" w:rsidRPr="00F012D3">
        <w:rPr>
          <w:b/>
          <w:sz w:val="24"/>
          <w:szCs w:val="24"/>
        </w:rPr>
        <w:t>felvételi körzethatárok leírása</w:t>
      </w:r>
      <w:r w:rsidR="00B91B32" w:rsidRPr="00F012D3">
        <w:rPr>
          <w:b/>
          <w:sz w:val="24"/>
          <w:szCs w:val="24"/>
        </w:rPr>
        <w:t xml:space="preserve"> elérhető az óvodákban, illetve letölthető a </w:t>
      </w:r>
      <w:hyperlink r:id="rId7" w:history="1">
        <w:r w:rsidRPr="00F012D3">
          <w:rPr>
            <w:rStyle w:val="Hiperhivatkozs"/>
            <w:b/>
            <w:sz w:val="24"/>
            <w:szCs w:val="24"/>
          </w:rPr>
          <w:t>www.gyongyosovik.hu</w:t>
        </w:r>
      </w:hyperlink>
      <w:r w:rsidRPr="00F012D3">
        <w:rPr>
          <w:b/>
          <w:sz w:val="24"/>
          <w:szCs w:val="24"/>
        </w:rPr>
        <w:t xml:space="preserve"> és a </w:t>
      </w:r>
      <w:hyperlink r:id="rId8" w:history="1">
        <w:r w:rsidR="00B91B32" w:rsidRPr="00F012D3">
          <w:rPr>
            <w:rStyle w:val="Hiperhivatkozs"/>
            <w:b/>
            <w:sz w:val="24"/>
            <w:szCs w:val="24"/>
          </w:rPr>
          <w:t>www.gyongyos.hu</w:t>
        </w:r>
      </w:hyperlink>
      <w:r w:rsidR="00B91B32" w:rsidRPr="00F012D3">
        <w:rPr>
          <w:b/>
          <w:sz w:val="24"/>
          <w:szCs w:val="24"/>
        </w:rPr>
        <w:t xml:space="preserve"> honlapról.</w:t>
      </w:r>
    </w:p>
    <w:p w14:paraId="7E1FEDE8" w14:textId="77777777" w:rsidR="00B41CF4" w:rsidRPr="00F012D3" w:rsidRDefault="00B41CF4" w:rsidP="005969B0">
      <w:pPr>
        <w:tabs>
          <w:tab w:val="left" w:pos="567"/>
          <w:tab w:val="left" w:pos="1985"/>
        </w:tabs>
        <w:spacing w:before="120"/>
        <w:ind w:left="284" w:right="253"/>
        <w:jc w:val="both"/>
        <w:rPr>
          <w:sz w:val="24"/>
          <w:szCs w:val="24"/>
        </w:rPr>
      </w:pPr>
    </w:p>
    <w:p w14:paraId="30679717" w14:textId="4C65499C" w:rsidR="00B91B32" w:rsidRDefault="00B91B32" w:rsidP="005969B0">
      <w:pPr>
        <w:tabs>
          <w:tab w:val="left" w:pos="567"/>
          <w:tab w:val="left" w:pos="1985"/>
        </w:tabs>
        <w:spacing w:before="120"/>
        <w:ind w:left="284" w:right="253"/>
        <w:jc w:val="both"/>
        <w:rPr>
          <w:sz w:val="24"/>
          <w:szCs w:val="24"/>
        </w:rPr>
      </w:pPr>
      <w:r w:rsidRPr="00F012D3">
        <w:rPr>
          <w:sz w:val="24"/>
          <w:szCs w:val="24"/>
        </w:rPr>
        <w:t xml:space="preserve">Gyöngyös, </w:t>
      </w:r>
      <w:r w:rsidR="00CD04C6" w:rsidRPr="00F012D3">
        <w:rPr>
          <w:sz w:val="24"/>
          <w:szCs w:val="24"/>
        </w:rPr>
        <w:t>2021.04. 09.</w:t>
      </w:r>
    </w:p>
    <w:p w14:paraId="64C5CBB9" w14:textId="77777777" w:rsidR="00072398" w:rsidRPr="00F012D3" w:rsidRDefault="00072398" w:rsidP="005969B0">
      <w:pPr>
        <w:tabs>
          <w:tab w:val="left" w:pos="567"/>
          <w:tab w:val="left" w:pos="1985"/>
        </w:tabs>
        <w:spacing w:before="120"/>
        <w:ind w:left="284" w:right="253"/>
        <w:jc w:val="both"/>
        <w:rPr>
          <w:sz w:val="24"/>
          <w:szCs w:val="24"/>
        </w:rPr>
      </w:pPr>
    </w:p>
    <w:p w14:paraId="7BFF4A09" w14:textId="71DDEC79" w:rsidR="00934DD9" w:rsidRPr="00EB284F" w:rsidRDefault="00B91B32" w:rsidP="00072398">
      <w:pPr>
        <w:ind w:left="1416" w:right="253"/>
        <w:jc w:val="center"/>
        <w:rPr>
          <w:sz w:val="40"/>
          <w:szCs w:val="40"/>
        </w:rPr>
      </w:pPr>
      <w:r w:rsidRPr="00F012D3">
        <w:rPr>
          <w:b/>
          <w:sz w:val="24"/>
          <w:szCs w:val="24"/>
        </w:rPr>
        <w:t xml:space="preserve">Gyöngyösi </w:t>
      </w:r>
      <w:r w:rsidR="00354088" w:rsidRPr="00F012D3">
        <w:rPr>
          <w:b/>
          <w:sz w:val="24"/>
          <w:szCs w:val="24"/>
        </w:rPr>
        <w:t xml:space="preserve">Közös Önkormányzati </w:t>
      </w:r>
      <w:r w:rsidRPr="00F012D3">
        <w:rPr>
          <w:b/>
          <w:sz w:val="24"/>
          <w:szCs w:val="24"/>
        </w:rPr>
        <w:t>Hivatal</w:t>
      </w:r>
      <w:r w:rsidRPr="00F012D3">
        <w:rPr>
          <w:b/>
          <w:sz w:val="24"/>
          <w:szCs w:val="24"/>
        </w:rPr>
        <w:br/>
        <w:t>Közigazgatási és Intézményirányítási Igazgatósága</w:t>
      </w:r>
    </w:p>
    <w:sectPr w:rsidR="00934DD9" w:rsidRPr="00EB284F" w:rsidSect="00072398">
      <w:headerReference w:type="even" r:id="rId9"/>
      <w:headerReference w:type="default" r:id="rId10"/>
      <w:pgSz w:w="11906" w:h="16838" w:code="9"/>
      <w:pgMar w:top="1276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F83C0" w14:textId="77777777" w:rsidR="00EF2E27" w:rsidRDefault="00EF2E27">
      <w:r>
        <w:separator/>
      </w:r>
    </w:p>
  </w:endnote>
  <w:endnote w:type="continuationSeparator" w:id="0">
    <w:p w14:paraId="63BFF6BC" w14:textId="77777777" w:rsidR="00EF2E27" w:rsidRDefault="00EF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8430B" w14:textId="77777777" w:rsidR="00EF2E27" w:rsidRDefault="00EF2E27">
      <w:r>
        <w:separator/>
      </w:r>
    </w:p>
  </w:footnote>
  <w:footnote w:type="continuationSeparator" w:id="0">
    <w:p w14:paraId="28025AD6" w14:textId="77777777" w:rsidR="00EF2E27" w:rsidRDefault="00EF2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456FF" w14:textId="77777777" w:rsidR="00831F6E" w:rsidRDefault="007221D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52A32FB" w14:textId="77777777" w:rsidR="00831F6E" w:rsidRDefault="00F6559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06ECB" w14:textId="77777777" w:rsidR="00831F6E" w:rsidRDefault="007221D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t xml:space="preserve">- </w:t>
    </w: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652EA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 xml:space="preserve"> -</w:t>
    </w:r>
  </w:p>
  <w:p w14:paraId="79771991" w14:textId="77777777" w:rsidR="00831F6E" w:rsidRDefault="00F6559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124E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792C2D"/>
    <w:multiLevelType w:val="hybridMultilevel"/>
    <w:tmpl w:val="F14C6FB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223375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32"/>
    <w:rsid w:val="0003739E"/>
    <w:rsid w:val="00065C3F"/>
    <w:rsid w:val="00072398"/>
    <w:rsid w:val="000876B9"/>
    <w:rsid w:val="000A2ACE"/>
    <w:rsid w:val="000B2607"/>
    <w:rsid w:val="001844C3"/>
    <w:rsid w:val="001E29C1"/>
    <w:rsid w:val="001F3C81"/>
    <w:rsid w:val="001F6875"/>
    <w:rsid w:val="002320D3"/>
    <w:rsid w:val="00282B53"/>
    <w:rsid w:val="002C1946"/>
    <w:rsid w:val="00351AD0"/>
    <w:rsid w:val="00354088"/>
    <w:rsid w:val="003841A1"/>
    <w:rsid w:val="00387D03"/>
    <w:rsid w:val="003A28A5"/>
    <w:rsid w:val="003C215F"/>
    <w:rsid w:val="004079E4"/>
    <w:rsid w:val="00437ECD"/>
    <w:rsid w:val="00453E98"/>
    <w:rsid w:val="00484363"/>
    <w:rsid w:val="00500ABE"/>
    <w:rsid w:val="00586BDE"/>
    <w:rsid w:val="005969B0"/>
    <w:rsid w:val="005E5904"/>
    <w:rsid w:val="005F62C7"/>
    <w:rsid w:val="005F78AB"/>
    <w:rsid w:val="00663C98"/>
    <w:rsid w:val="006C456A"/>
    <w:rsid w:val="006E01FF"/>
    <w:rsid w:val="007220CB"/>
    <w:rsid w:val="007221DB"/>
    <w:rsid w:val="00736078"/>
    <w:rsid w:val="007E71D3"/>
    <w:rsid w:val="007F73B1"/>
    <w:rsid w:val="00821589"/>
    <w:rsid w:val="00832DAB"/>
    <w:rsid w:val="00835D00"/>
    <w:rsid w:val="00844E41"/>
    <w:rsid w:val="008D50F7"/>
    <w:rsid w:val="009205C4"/>
    <w:rsid w:val="00934DD9"/>
    <w:rsid w:val="009B49E0"/>
    <w:rsid w:val="00A12ED8"/>
    <w:rsid w:val="00A652EA"/>
    <w:rsid w:val="00B15817"/>
    <w:rsid w:val="00B41CF4"/>
    <w:rsid w:val="00B64267"/>
    <w:rsid w:val="00B74511"/>
    <w:rsid w:val="00B91B32"/>
    <w:rsid w:val="00C20BDD"/>
    <w:rsid w:val="00C37598"/>
    <w:rsid w:val="00C85C6B"/>
    <w:rsid w:val="00CB23E7"/>
    <w:rsid w:val="00CC7A52"/>
    <w:rsid w:val="00CD04C6"/>
    <w:rsid w:val="00CF32F0"/>
    <w:rsid w:val="00D743A9"/>
    <w:rsid w:val="00DB022D"/>
    <w:rsid w:val="00DE1437"/>
    <w:rsid w:val="00E260B3"/>
    <w:rsid w:val="00EB284F"/>
    <w:rsid w:val="00EF2E27"/>
    <w:rsid w:val="00F012D3"/>
    <w:rsid w:val="00F5747D"/>
    <w:rsid w:val="00F65598"/>
    <w:rsid w:val="00FB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5CA2"/>
  <w15:docId w15:val="{A92940BF-9A9E-426B-A62D-86D5DC9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9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91B32"/>
    <w:pPr>
      <w:widowControl w:val="0"/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B91B32"/>
    <w:rPr>
      <w:rFonts w:ascii="Times New Roman" w:eastAsia="Times New Roman" w:hAnsi="Times New Roman" w:cs="Times New Roman"/>
      <w:sz w:val="24"/>
      <w:szCs w:val="20"/>
    </w:rPr>
  </w:style>
  <w:style w:type="character" w:styleId="Oldalszm">
    <w:name w:val="page number"/>
    <w:basedOn w:val="Bekezdsalapbettpusa"/>
    <w:rsid w:val="00B91B32"/>
  </w:style>
  <w:style w:type="paragraph" w:styleId="Cm">
    <w:name w:val="Title"/>
    <w:basedOn w:val="Norml"/>
    <w:link w:val="CmChar"/>
    <w:qFormat/>
    <w:rsid w:val="00B91B32"/>
    <w:pPr>
      <w:spacing w:after="240"/>
      <w:jc w:val="center"/>
    </w:pPr>
    <w:rPr>
      <w:rFonts w:ascii="Arial" w:hAnsi="Arial"/>
      <w:b/>
      <w:sz w:val="22"/>
      <w:u w:val="single"/>
    </w:rPr>
  </w:style>
  <w:style w:type="character" w:customStyle="1" w:styleId="CmChar">
    <w:name w:val="Cím Char"/>
    <w:basedOn w:val="Bekezdsalapbettpusa"/>
    <w:link w:val="Cm"/>
    <w:rsid w:val="00B91B32"/>
    <w:rPr>
      <w:rFonts w:ascii="Arial" w:eastAsia="Times New Roman" w:hAnsi="Arial" w:cs="Times New Roman"/>
      <w:b/>
      <w:szCs w:val="20"/>
      <w:u w:val="single"/>
    </w:rPr>
  </w:style>
  <w:style w:type="character" w:styleId="Hiperhivatkozs">
    <w:name w:val="Hyperlink"/>
    <w:rsid w:val="00B91B3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21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21DB"/>
    <w:rPr>
      <w:rFonts w:ascii="Segoe UI" w:eastAsia="Times New Roman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0B2607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437ECD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F6875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6C456A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7F73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73B1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73B1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73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73B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ongyo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yongyosovik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Tábi Béláné</dc:creator>
  <cp:lastModifiedBy>Erdélyiné Gáspár Katalin</cp:lastModifiedBy>
  <cp:revision>4</cp:revision>
  <cp:lastPrinted>2021-04-07T13:10:00Z</cp:lastPrinted>
  <dcterms:created xsi:type="dcterms:W3CDTF">2021-04-07T13:22:00Z</dcterms:created>
  <dcterms:modified xsi:type="dcterms:W3CDTF">2021-04-07T13:51:00Z</dcterms:modified>
</cp:coreProperties>
</file>