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F1" w:rsidRDefault="007259D3" w:rsidP="00AE31F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A</w:t>
      </w:r>
      <w:r w:rsidR="00AE31F1" w:rsidRPr="00AE31F1">
        <w:rPr>
          <w:rFonts w:ascii="Times New Roman" w:hAnsi="Times New Roman" w:cs="Times New Roman"/>
          <w:b/>
          <w:bCs/>
          <w:sz w:val="26"/>
          <w:szCs w:val="26"/>
          <w:u w:val="single"/>
        </w:rPr>
        <w:t>z építészeti örökség, a városképi jelentőségű épületek</w:t>
      </w:r>
      <w:r w:rsidR="00AE31F1" w:rsidRPr="00AE31F1" w:rsidDel="00CA539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AE31F1" w:rsidRPr="00AE31F1">
        <w:rPr>
          <w:rFonts w:ascii="Times New Roman" w:hAnsi="Times New Roman" w:cs="Times New Roman"/>
          <w:b/>
          <w:bCs/>
          <w:sz w:val="26"/>
          <w:szCs w:val="26"/>
          <w:u w:val="single"/>
        </w:rPr>
        <w:t>és a helyi védelem alatt álló természeti értékek fenntartásának támogatás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a pályázat</w:t>
      </w:r>
    </w:p>
    <w:p w:rsidR="007259D3" w:rsidRPr="00AE31F1" w:rsidRDefault="007259D3" w:rsidP="00AE31F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TARTALMI KÖVETELMÉNYEK</w:t>
      </w:r>
    </w:p>
    <w:p w:rsidR="00AE31F1" w:rsidRPr="00AE31F1" w:rsidRDefault="00AE31F1" w:rsidP="00AE31F1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F66" w:rsidRPr="009D3F66" w:rsidRDefault="009D3F66" w:rsidP="009D3F66">
      <w:pPr>
        <w:widowControl/>
        <w:tabs>
          <w:tab w:val="left" w:pos="360"/>
        </w:tabs>
        <w:suppressAutoHyphens w:val="0"/>
        <w:autoSpaceDE w:val="0"/>
        <w:autoSpaceDN w:val="0"/>
        <w:ind w:left="360"/>
        <w:jc w:val="both"/>
        <w:rPr>
          <w:sz w:val="26"/>
          <w:szCs w:val="26"/>
        </w:rPr>
      </w:pPr>
    </w:p>
    <w:p w:rsidR="00AE31F1" w:rsidRDefault="00AE31F1" w:rsidP="007259D3">
      <w:pPr>
        <w:widowControl/>
        <w:tabs>
          <w:tab w:val="left" w:pos="360"/>
        </w:tabs>
        <w:suppressAutoHyphens w:val="0"/>
        <w:autoSpaceDE w:val="0"/>
        <w:autoSpaceDN w:val="0"/>
        <w:jc w:val="both"/>
        <w:rPr>
          <w:sz w:val="26"/>
          <w:szCs w:val="26"/>
        </w:rPr>
      </w:pPr>
      <w:r w:rsidRPr="009D3F66">
        <w:rPr>
          <w:sz w:val="26"/>
          <w:szCs w:val="26"/>
        </w:rPr>
        <w:t>A pályázatok tartalmi követelményei:</w:t>
      </w:r>
    </w:p>
    <w:p w:rsidR="007259D3" w:rsidRPr="009D3F66" w:rsidRDefault="007259D3" w:rsidP="007259D3">
      <w:pPr>
        <w:widowControl/>
        <w:tabs>
          <w:tab w:val="left" w:pos="360"/>
        </w:tabs>
        <w:suppressAutoHyphens w:val="0"/>
        <w:autoSpaceDE w:val="0"/>
        <w:autoSpaceDN w:val="0"/>
        <w:jc w:val="both"/>
        <w:rPr>
          <w:sz w:val="26"/>
          <w:szCs w:val="26"/>
        </w:rPr>
      </w:pPr>
    </w:p>
    <w:p w:rsidR="00AE31F1" w:rsidRPr="009D3F66" w:rsidRDefault="00AE31F1" w:rsidP="00AE31F1">
      <w:pPr>
        <w:widowControl/>
        <w:numPr>
          <w:ilvl w:val="0"/>
          <w:numId w:val="4"/>
        </w:numPr>
        <w:suppressAutoHyphens w:val="0"/>
        <w:jc w:val="both"/>
        <w:rPr>
          <w:sz w:val="26"/>
          <w:szCs w:val="26"/>
        </w:rPr>
      </w:pPr>
      <w:r w:rsidRPr="009D3F66">
        <w:rPr>
          <w:sz w:val="26"/>
          <w:szCs w:val="26"/>
        </w:rPr>
        <w:t>a pályázó adatai (név, lakcím/székhely, telefonszám, adószám, számlaszám),</w:t>
      </w:r>
    </w:p>
    <w:p w:rsidR="00AE31F1" w:rsidRPr="009D3F66" w:rsidRDefault="00AE31F1" w:rsidP="00AE31F1">
      <w:pPr>
        <w:widowControl/>
        <w:numPr>
          <w:ilvl w:val="0"/>
          <w:numId w:val="4"/>
        </w:numPr>
        <w:suppressAutoHyphens w:val="0"/>
        <w:jc w:val="both"/>
        <w:rPr>
          <w:sz w:val="26"/>
          <w:szCs w:val="26"/>
        </w:rPr>
      </w:pPr>
      <w:r w:rsidRPr="009D3F66">
        <w:rPr>
          <w:sz w:val="26"/>
          <w:szCs w:val="26"/>
        </w:rPr>
        <w:t>tulajdonosi hozzájárulás (használó esetén), társtulajdonosi hozzájárulás (közös tulajdon esetén),</w:t>
      </w:r>
    </w:p>
    <w:p w:rsidR="00AE31F1" w:rsidRPr="009D3F66" w:rsidRDefault="00AE31F1" w:rsidP="00AE31F1">
      <w:pPr>
        <w:widowControl/>
        <w:numPr>
          <w:ilvl w:val="0"/>
          <w:numId w:val="4"/>
        </w:numPr>
        <w:suppressAutoHyphens w:val="0"/>
        <w:jc w:val="both"/>
        <w:rPr>
          <w:sz w:val="26"/>
          <w:szCs w:val="26"/>
        </w:rPr>
      </w:pPr>
      <w:r w:rsidRPr="009D3F66">
        <w:rPr>
          <w:sz w:val="26"/>
          <w:szCs w:val="26"/>
        </w:rPr>
        <w:t>a pályázat tárgyának adatai (a felújítandó épület, építmény vagy a kezelendő természeti érték pontos megnevezése, címe, helyrajzi száma, történetének, állapotának rövid leírása)</w:t>
      </w:r>
    </w:p>
    <w:p w:rsidR="00AE31F1" w:rsidRPr="009D3F66" w:rsidRDefault="00AE31F1" w:rsidP="00AE31F1">
      <w:pPr>
        <w:widowControl/>
        <w:numPr>
          <w:ilvl w:val="0"/>
          <w:numId w:val="4"/>
        </w:numPr>
        <w:suppressAutoHyphens w:val="0"/>
        <w:rPr>
          <w:sz w:val="26"/>
          <w:szCs w:val="26"/>
        </w:rPr>
      </w:pPr>
      <w:r w:rsidRPr="009D3F66">
        <w:rPr>
          <w:sz w:val="26"/>
          <w:szCs w:val="26"/>
        </w:rPr>
        <w:t xml:space="preserve">fotók a munka elvégzését megelőző állapotról, </w:t>
      </w:r>
    </w:p>
    <w:p w:rsidR="00AE31F1" w:rsidRPr="009D3F66" w:rsidRDefault="00AE31F1" w:rsidP="00AE31F1">
      <w:pPr>
        <w:widowControl/>
        <w:numPr>
          <w:ilvl w:val="0"/>
          <w:numId w:val="4"/>
        </w:numPr>
        <w:suppressAutoHyphens w:val="0"/>
        <w:jc w:val="both"/>
        <w:rPr>
          <w:sz w:val="26"/>
          <w:szCs w:val="26"/>
        </w:rPr>
      </w:pPr>
      <w:r w:rsidRPr="009D3F66">
        <w:rPr>
          <w:sz w:val="26"/>
          <w:szCs w:val="26"/>
        </w:rPr>
        <w:t xml:space="preserve">felújítási, korszerűsítési tervek rajzi és szöveges formában, építési vagy örökségvédelmi engedélyhez kötött munka esetén építész tervdokumentáció és műszaki leírás a tervezett munkálatokról. </w:t>
      </w:r>
    </w:p>
    <w:p w:rsidR="009D3F66" w:rsidRPr="009D3F66" w:rsidRDefault="009D3F66" w:rsidP="009D3F66">
      <w:pPr>
        <w:pStyle w:val="Listaszerbekezds"/>
        <w:numPr>
          <w:ilvl w:val="0"/>
          <w:numId w:val="4"/>
        </w:numPr>
        <w:ind w:left="731" w:hanging="357"/>
        <w:jc w:val="both"/>
        <w:rPr>
          <w:spacing w:val="-2"/>
          <w:sz w:val="26"/>
          <w:szCs w:val="26"/>
        </w:rPr>
      </w:pPr>
      <w:r>
        <w:rPr>
          <w:rStyle w:val="Lbjegyzet-hivatkozs"/>
          <w:spacing w:val="-2"/>
          <w:sz w:val="26"/>
          <w:szCs w:val="26"/>
        </w:rPr>
        <w:footnoteReference w:id="1"/>
      </w:r>
      <w:r w:rsidRPr="009D3F66">
        <w:rPr>
          <w:spacing w:val="-2"/>
          <w:sz w:val="26"/>
          <w:szCs w:val="26"/>
        </w:rPr>
        <w:t>az előirányzott költségek bemutatása az elvégzendő munkák függvényében (költségvetés, kivitelezői ajánlat vagy tervezői becslés); 50 %-</w:t>
      </w:r>
      <w:proofErr w:type="spellStart"/>
      <w:r w:rsidRPr="009D3F66">
        <w:rPr>
          <w:spacing w:val="-2"/>
          <w:sz w:val="26"/>
          <w:szCs w:val="26"/>
        </w:rPr>
        <w:t>ot</w:t>
      </w:r>
      <w:proofErr w:type="spellEnd"/>
      <w:r w:rsidRPr="009D3F66">
        <w:rPr>
          <w:spacing w:val="-2"/>
          <w:sz w:val="26"/>
          <w:szCs w:val="26"/>
        </w:rPr>
        <w:t xml:space="preserve"> meghaladó támogatás esetén több kivi</w:t>
      </w:r>
      <w:r>
        <w:rPr>
          <w:spacing w:val="-2"/>
          <w:sz w:val="26"/>
          <w:szCs w:val="26"/>
        </w:rPr>
        <w:t>telezői árajánlatot kell kérni,</w:t>
      </w:r>
    </w:p>
    <w:p w:rsidR="00AE31F1" w:rsidRPr="009D3F66" w:rsidRDefault="00AE31F1" w:rsidP="00AE31F1">
      <w:pPr>
        <w:widowControl/>
        <w:numPr>
          <w:ilvl w:val="0"/>
          <w:numId w:val="4"/>
        </w:numPr>
        <w:suppressAutoHyphens w:val="0"/>
        <w:rPr>
          <w:sz w:val="26"/>
          <w:szCs w:val="26"/>
        </w:rPr>
      </w:pPr>
      <w:r w:rsidRPr="009D3F66">
        <w:rPr>
          <w:sz w:val="26"/>
          <w:szCs w:val="26"/>
        </w:rPr>
        <w:t>a munka elkészültének tervezett határideje,</w:t>
      </w:r>
    </w:p>
    <w:p w:rsidR="00AE31F1" w:rsidRPr="009D3F66" w:rsidRDefault="00AE31F1" w:rsidP="00AE31F1">
      <w:pPr>
        <w:widowControl/>
        <w:numPr>
          <w:ilvl w:val="0"/>
          <w:numId w:val="4"/>
        </w:numPr>
        <w:suppressAutoHyphens w:val="0"/>
        <w:jc w:val="both"/>
        <w:rPr>
          <w:sz w:val="26"/>
          <w:szCs w:val="26"/>
        </w:rPr>
      </w:pPr>
      <w:r w:rsidRPr="009D3F66">
        <w:rPr>
          <w:sz w:val="26"/>
          <w:szCs w:val="26"/>
        </w:rPr>
        <w:t>az igényelt támogatás összege, megjelölve a saját erőből elvégzendő munkák értékét,</w:t>
      </w:r>
    </w:p>
    <w:p w:rsidR="00AE31F1" w:rsidRPr="009D3F66" w:rsidRDefault="00AE31F1" w:rsidP="00AE31F1">
      <w:pPr>
        <w:widowControl/>
        <w:numPr>
          <w:ilvl w:val="0"/>
          <w:numId w:val="4"/>
        </w:numPr>
        <w:suppressAutoHyphens w:val="0"/>
        <w:rPr>
          <w:sz w:val="26"/>
          <w:szCs w:val="26"/>
        </w:rPr>
      </w:pPr>
      <w:r w:rsidRPr="009D3F66">
        <w:rPr>
          <w:sz w:val="26"/>
          <w:szCs w:val="26"/>
        </w:rPr>
        <w:t>a pénzösszeg felhasználásának tervezett módja és határideje,</w:t>
      </w:r>
    </w:p>
    <w:p w:rsidR="00AE31F1" w:rsidRPr="009D3F66" w:rsidRDefault="009D3F66" w:rsidP="00AE31F1">
      <w:pPr>
        <w:widowControl/>
        <w:numPr>
          <w:ilvl w:val="0"/>
          <w:numId w:val="4"/>
        </w:numPr>
        <w:suppressAutoHyphens w:val="0"/>
        <w:jc w:val="both"/>
      </w:pPr>
      <w:r w:rsidRPr="009D3F66">
        <w:rPr>
          <w:spacing w:val="-2"/>
          <w:sz w:val="26"/>
          <w:szCs w:val="26"/>
        </w:rPr>
        <w:t>magánszemély részéről nyilatkozat, társasház, vállalkozás vagy közület részéről banki igazolás arra vonatkozóan, hogy a pályázónak a kivitelezéshez szükséges önerő rendelkezésére áll, kivéve az önkormányzati tulajdonú ingatlanon, az Önkormányzat feladat- és érdekkörébe tartozó felújítási munkák esetét</w:t>
      </w:r>
      <w:r w:rsidR="00AE31F1" w:rsidRPr="009D3F66">
        <w:t>;</w:t>
      </w:r>
    </w:p>
    <w:p w:rsidR="00AE31F1" w:rsidRPr="009D3F66" w:rsidRDefault="00AE31F1" w:rsidP="00AE31F1">
      <w:pPr>
        <w:widowControl/>
        <w:numPr>
          <w:ilvl w:val="0"/>
          <w:numId w:val="4"/>
        </w:numPr>
        <w:suppressAutoHyphens w:val="0"/>
        <w:jc w:val="both"/>
        <w:rPr>
          <w:sz w:val="26"/>
          <w:szCs w:val="26"/>
        </w:rPr>
      </w:pPr>
      <w:r w:rsidRPr="009D3F66">
        <w:rPr>
          <w:sz w:val="26"/>
          <w:szCs w:val="26"/>
        </w:rPr>
        <w:t>igazolás arról, hogy a pályázónak helyi adó tartozása nem áll fenn.</w:t>
      </w:r>
    </w:p>
    <w:p w:rsidR="00AE31F1" w:rsidRPr="009D3F66" w:rsidRDefault="00AE31F1" w:rsidP="00AE31F1">
      <w:pPr>
        <w:widowControl/>
        <w:suppressAutoHyphens w:val="0"/>
        <w:jc w:val="both"/>
        <w:rPr>
          <w:sz w:val="26"/>
          <w:szCs w:val="26"/>
        </w:rPr>
      </w:pPr>
      <w:bookmarkStart w:id="0" w:name="_GoBack"/>
      <w:bookmarkEnd w:id="0"/>
    </w:p>
    <w:sectPr w:rsidR="00AE31F1" w:rsidRPr="009D3F66" w:rsidSect="00A11CE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DA" w:rsidRDefault="003310DA" w:rsidP="00AE31F1">
      <w:r>
        <w:separator/>
      </w:r>
    </w:p>
  </w:endnote>
  <w:endnote w:type="continuationSeparator" w:id="0">
    <w:p w:rsidR="003310DA" w:rsidRDefault="003310DA" w:rsidP="00AE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DA" w:rsidRDefault="003310DA" w:rsidP="00AE31F1">
      <w:r>
        <w:separator/>
      </w:r>
    </w:p>
  </w:footnote>
  <w:footnote w:type="continuationSeparator" w:id="0">
    <w:p w:rsidR="003310DA" w:rsidRDefault="003310DA" w:rsidP="00AE31F1">
      <w:r>
        <w:continuationSeparator/>
      </w:r>
    </w:p>
  </w:footnote>
  <w:footnote w:id="1">
    <w:p w:rsidR="009D3F66" w:rsidRDefault="009D3F66">
      <w:pPr>
        <w:pStyle w:val="Lbjegyzetszveg"/>
      </w:pPr>
      <w:r>
        <w:rPr>
          <w:rStyle w:val="Lbjegyzet-hivatkozs"/>
        </w:rPr>
        <w:footnoteRef/>
      </w:r>
      <w:r>
        <w:t xml:space="preserve"> Módosította a 33/2015.(X.26.) önkormányzati rendelet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AD" w:rsidRDefault="00E47766" w:rsidP="004C2F6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C75AD" w:rsidRDefault="003310D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627635"/>
      <w:docPartObj>
        <w:docPartGallery w:val="Page Numbers (Top of Page)"/>
        <w:docPartUnique/>
      </w:docPartObj>
    </w:sdtPr>
    <w:sdtEndPr/>
    <w:sdtContent>
      <w:p w:rsidR="00A11CEB" w:rsidRDefault="00A11CE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9D3">
          <w:rPr>
            <w:noProof/>
          </w:rPr>
          <w:t>1</w:t>
        </w:r>
        <w:r>
          <w:fldChar w:fldCharType="end"/>
        </w:r>
      </w:p>
    </w:sdtContent>
  </w:sdt>
  <w:p w:rsidR="00A11CEB" w:rsidRDefault="00A11C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444"/>
    <w:multiLevelType w:val="hybridMultilevel"/>
    <w:tmpl w:val="3FE20D50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 w15:restartNumberingAfterBreak="0">
    <w:nsid w:val="203C54E0"/>
    <w:multiLevelType w:val="hybridMultilevel"/>
    <w:tmpl w:val="C226E112"/>
    <w:lvl w:ilvl="0" w:tplc="7F9C1AC2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693C4B"/>
    <w:multiLevelType w:val="hybridMultilevel"/>
    <w:tmpl w:val="949EDDF0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20861"/>
    <w:multiLevelType w:val="hybridMultilevel"/>
    <w:tmpl w:val="2F068412"/>
    <w:lvl w:ilvl="0" w:tplc="040E0017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4" w15:restartNumberingAfterBreak="0">
    <w:nsid w:val="593A4448"/>
    <w:multiLevelType w:val="hybridMultilevel"/>
    <w:tmpl w:val="AEF469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93DAD"/>
    <w:multiLevelType w:val="hybridMultilevel"/>
    <w:tmpl w:val="BDF260CC"/>
    <w:lvl w:ilvl="0" w:tplc="18A262F4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1"/>
    <w:rsid w:val="001034A3"/>
    <w:rsid w:val="001E267D"/>
    <w:rsid w:val="00217392"/>
    <w:rsid w:val="00256E6F"/>
    <w:rsid w:val="002A7ADF"/>
    <w:rsid w:val="003310DA"/>
    <w:rsid w:val="00430B5E"/>
    <w:rsid w:val="004648B6"/>
    <w:rsid w:val="004855B1"/>
    <w:rsid w:val="00510E08"/>
    <w:rsid w:val="00542652"/>
    <w:rsid w:val="00547577"/>
    <w:rsid w:val="005F162E"/>
    <w:rsid w:val="007259D3"/>
    <w:rsid w:val="00851239"/>
    <w:rsid w:val="009D3F66"/>
    <w:rsid w:val="00A11CEB"/>
    <w:rsid w:val="00AA50E2"/>
    <w:rsid w:val="00AE31F1"/>
    <w:rsid w:val="00B86C92"/>
    <w:rsid w:val="00C03673"/>
    <w:rsid w:val="00C46687"/>
    <w:rsid w:val="00C57A0D"/>
    <w:rsid w:val="00CA1B6A"/>
    <w:rsid w:val="00D57CB7"/>
    <w:rsid w:val="00DA1EF1"/>
    <w:rsid w:val="00E47766"/>
    <w:rsid w:val="00EC50E2"/>
    <w:rsid w:val="00F9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5508"/>
  <w15:chartTrackingRefBased/>
  <w15:docId w15:val="{C26080E3-E4E3-4C9B-95E0-D3157F14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E31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E3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AE31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31F1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E31F1"/>
  </w:style>
  <w:style w:type="paragraph" w:styleId="llb">
    <w:name w:val="footer"/>
    <w:basedOn w:val="Norml"/>
    <w:link w:val="llbChar"/>
    <w:uiPriority w:val="99"/>
    <w:unhideWhenUsed/>
    <w:rsid w:val="00AE31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31F1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E31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34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4A3"/>
    <w:rPr>
      <w:rFonts w:ascii="Segoe UI" w:eastAsia="Lucida Sans Unicode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DA1EF1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1EF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1EF1"/>
    <w:rPr>
      <w:rFonts w:ascii="Times New Roman" w:eastAsia="Lucida Sans Unicode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A1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84DD-AAE8-4985-9999-82713606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Gyurka Zoltánné</dc:creator>
  <cp:keywords/>
  <dc:description/>
  <cp:lastModifiedBy>Kiss Tiborné</cp:lastModifiedBy>
  <cp:revision>3</cp:revision>
  <cp:lastPrinted>2015-11-06T09:25:00Z</cp:lastPrinted>
  <dcterms:created xsi:type="dcterms:W3CDTF">2016-08-26T08:39:00Z</dcterms:created>
  <dcterms:modified xsi:type="dcterms:W3CDTF">2016-08-26T08:58:00Z</dcterms:modified>
</cp:coreProperties>
</file>